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2325" w:rsidRPr="00A65438" w:rsidRDefault="00A72325" w:rsidP="00C14394">
      <w:pPr>
        <w:rPr>
          <w:sz w:val="28"/>
          <w:szCs w:val="28"/>
        </w:rPr>
      </w:pPr>
    </w:p>
    <w:p w:rsidR="00A72325" w:rsidRPr="00A65438" w:rsidRDefault="00A72325" w:rsidP="003E4FEE">
      <w:pPr>
        <w:ind w:firstLine="4962"/>
        <w:rPr>
          <w:sz w:val="28"/>
          <w:szCs w:val="28"/>
        </w:rPr>
      </w:pPr>
      <w:r w:rsidRPr="00A65438">
        <w:rPr>
          <w:sz w:val="28"/>
          <w:szCs w:val="28"/>
        </w:rPr>
        <w:t>Додаток 1</w:t>
      </w:r>
    </w:p>
    <w:p w:rsidR="00A72325" w:rsidRPr="00A65438" w:rsidRDefault="003E4FEE" w:rsidP="003E4FEE">
      <w:pPr>
        <w:ind w:firstLine="4962"/>
        <w:rPr>
          <w:sz w:val="28"/>
          <w:szCs w:val="28"/>
        </w:rPr>
      </w:pPr>
      <w:r>
        <w:rPr>
          <w:sz w:val="28"/>
          <w:szCs w:val="28"/>
        </w:rPr>
        <w:t>д</w:t>
      </w:r>
      <w:r w:rsidR="00A72325" w:rsidRPr="00A65438">
        <w:rPr>
          <w:sz w:val="28"/>
          <w:szCs w:val="28"/>
        </w:rPr>
        <w:t>о рішення  міської ради</w:t>
      </w:r>
    </w:p>
    <w:p w:rsidR="00A72325" w:rsidRPr="00B33692" w:rsidRDefault="00A72325" w:rsidP="003E4FEE">
      <w:pPr>
        <w:ind w:firstLine="4962"/>
        <w:rPr>
          <w:sz w:val="28"/>
          <w:szCs w:val="28"/>
        </w:rPr>
      </w:pPr>
      <w:r w:rsidRPr="00A65438">
        <w:rPr>
          <w:sz w:val="28"/>
          <w:szCs w:val="28"/>
        </w:rPr>
        <w:t xml:space="preserve">від </w:t>
      </w:r>
      <w:r w:rsidR="00836EF7">
        <w:rPr>
          <w:sz w:val="28"/>
          <w:szCs w:val="28"/>
        </w:rPr>
        <w:t xml:space="preserve"> </w:t>
      </w:r>
      <w:r w:rsidR="00B33692">
        <w:rPr>
          <w:sz w:val="28"/>
          <w:szCs w:val="28"/>
        </w:rPr>
        <w:t xml:space="preserve">___________ </w:t>
      </w:r>
      <w:r w:rsidR="00193C12">
        <w:rPr>
          <w:sz w:val="28"/>
          <w:szCs w:val="28"/>
        </w:rPr>
        <w:t>р.</w:t>
      </w:r>
      <w:r w:rsidR="000C2184">
        <w:rPr>
          <w:sz w:val="28"/>
          <w:szCs w:val="28"/>
        </w:rPr>
        <w:t xml:space="preserve"> №</w:t>
      </w:r>
      <w:r w:rsidR="00F93495">
        <w:rPr>
          <w:sz w:val="28"/>
          <w:szCs w:val="28"/>
        </w:rPr>
        <w:t xml:space="preserve"> </w:t>
      </w:r>
      <w:r w:rsidR="00B33692">
        <w:rPr>
          <w:sz w:val="28"/>
          <w:szCs w:val="28"/>
        </w:rPr>
        <w:t>_________</w:t>
      </w:r>
      <w:r w:rsidR="00193C12">
        <w:rPr>
          <w:sz w:val="28"/>
          <w:szCs w:val="28"/>
        </w:rPr>
        <w:t>/</w:t>
      </w:r>
      <w:r w:rsidR="00193C12">
        <w:rPr>
          <w:sz w:val="28"/>
          <w:szCs w:val="28"/>
          <w:lang w:val="en-US"/>
        </w:rPr>
        <w:t>VII</w:t>
      </w:r>
      <w:r w:rsidR="00B33692">
        <w:rPr>
          <w:sz w:val="28"/>
          <w:szCs w:val="28"/>
        </w:rPr>
        <w:t>І</w:t>
      </w:r>
    </w:p>
    <w:p w:rsidR="00A72325" w:rsidRPr="00A65438" w:rsidRDefault="00A72325" w:rsidP="00C14394">
      <w:pPr>
        <w:rPr>
          <w:sz w:val="28"/>
          <w:szCs w:val="28"/>
        </w:rPr>
      </w:pPr>
    </w:p>
    <w:p w:rsidR="00A72325" w:rsidRPr="00A65438" w:rsidRDefault="00A72325" w:rsidP="00C14394">
      <w:pPr>
        <w:rPr>
          <w:sz w:val="28"/>
          <w:szCs w:val="28"/>
        </w:rPr>
      </w:pPr>
    </w:p>
    <w:p w:rsidR="00A72325" w:rsidRPr="00A65438" w:rsidRDefault="00A72325" w:rsidP="00C14394">
      <w:pPr>
        <w:rPr>
          <w:sz w:val="28"/>
          <w:szCs w:val="28"/>
        </w:rPr>
      </w:pPr>
    </w:p>
    <w:p w:rsidR="00A72325" w:rsidRPr="00A65438" w:rsidRDefault="00A72325" w:rsidP="00C14394">
      <w:pPr>
        <w:rPr>
          <w:sz w:val="28"/>
          <w:szCs w:val="28"/>
        </w:rPr>
      </w:pPr>
    </w:p>
    <w:p w:rsidR="00A72325" w:rsidRPr="00A65438" w:rsidRDefault="00A72325" w:rsidP="00C14394">
      <w:pPr>
        <w:rPr>
          <w:sz w:val="28"/>
          <w:szCs w:val="28"/>
        </w:rPr>
      </w:pPr>
    </w:p>
    <w:p w:rsidR="00A72325" w:rsidRPr="00A65438" w:rsidRDefault="00A72325" w:rsidP="00C14394">
      <w:pPr>
        <w:rPr>
          <w:sz w:val="28"/>
          <w:szCs w:val="28"/>
        </w:rPr>
      </w:pPr>
    </w:p>
    <w:p w:rsidR="00A72325" w:rsidRPr="00A65438" w:rsidRDefault="00A72325" w:rsidP="00C14394">
      <w:pPr>
        <w:rPr>
          <w:sz w:val="28"/>
          <w:szCs w:val="28"/>
        </w:rPr>
      </w:pPr>
    </w:p>
    <w:p w:rsidR="00A72325" w:rsidRPr="003E4FEE" w:rsidRDefault="00A72325" w:rsidP="00C14394">
      <w:pPr>
        <w:rPr>
          <w:sz w:val="28"/>
          <w:szCs w:val="28"/>
        </w:rPr>
      </w:pPr>
    </w:p>
    <w:p w:rsidR="00A72325" w:rsidRPr="00A65438" w:rsidRDefault="00A72325" w:rsidP="00C14394">
      <w:pPr>
        <w:rPr>
          <w:sz w:val="28"/>
          <w:szCs w:val="28"/>
        </w:rPr>
      </w:pPr>
    </w:p>
    <w:p w:rsidR="00A72325" w:rsidRPr="00A65438" w:rsidRDefault="00A72325" w:rsidP="00C14394">
      <w:pPr>
        <w:pStyle w:val="1"/>
        <w:spacing w:before="0" w:beforeAutospacing="0" w:after="0" w:afterAutospacing="0"/>
        <w:jc w:val="center"/>
        <w:rPr>
          <w:sz w:val="28"/>
          <w:szCs w:val="28"/>
        </w:rPr>
      </w:pPr>
      <w:r w:rsidRPr="00A65438">
        <w:rPr>
          <w:sz w:val="28"/>
          <w:szCs w:val="28"/>
        </w:rPr>
        <w:t xml:space="preserve">ПРОГРАМА </w:t>
      </w:r>
    </w:p>
    <w:p w:rsidR="00A72325" w:rsidRPr="00A65438" w:rsidRDefault="00AB1A5B" w:rsidP="00C14394">
      <w:pPr>
        <w:pStyle w:val="1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>с</w:t>
      </w:r>
      <w:r w:rsidR="004F0967">
        <w:rPr>
          <w:sz w:val="28"/>
          <w:szCs w:val="28"/>
        </w:rPr>
        <w:t>півфінансування робіт по капітальному ремонту житлових будинків</w:t>
      </w:r>
      <w:r w:rsidR="00B33692">
        <w:rPr>
          <w:sz w:val="28"/>
          <w:szCs w:val="28"/>
        </w:rPr>
        <w:t xml:space="preserve">, які потребують термінового проведення ремонтних робіт , в  </w:t>
      </w:r>
      <w:r w:rsidR="004F0967">
        <w:rPr>
          <w:sz w:val="28"/>
          <w:szCs w:val="28"/>
        </w:rPr>
        <w:t xml:space="preserve"> м. Павлоград </w:t>
      </w:r>
    </w:p>
    <w:p w:rsidR="00A72325" w:rsidRPr="00A65438" w:rsidRDefault="00B33692" w:rsidP="00C14394">
      <w:pPr>
        <w:pStyle w:val="1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>на 2021</w:t>
      </w:r>
      <w:r w:rsidR="00A72325" w:rsidRPr="00A65438">
        <w:rPr>
          <w:sz w:val="28"/>
          <w:szCs w:val="28"/>
        </w:rPr>
        <w:t xml:space="preserve"> – 202</w:t>
      </w:r>
      <w:r>
        <w:rPr>
          <w:sz w:val="28"/>
          <w:szCs w:val="28"/>
        </w:rPr>
        <w:t>3</w:t>
      </w:r>
      <w:r w:rsidR="00A72325" w:rsidRPr="00A65438">
        <w:rPr>
          <w:sz w:val="28"/>
          <w:szCs w:val="28"/>
        </w:rPr>
        <w:t xml:space="preserve"> роки</w:t>
      </w:r>
    </w:p>
    <w:p w:rsidR="00A72325" w:rsidRPr="00A65438" w:rsidRDefault="00A72325" w:rsidP="00C14394">
      <w:pPr>
        <w:rPr>
          <w:sz w:val="28"/>
          <w:szCs w:val="28"/>
        </w:rPr>
      </w:pPr>
    </w:p>
    <w:p w:rsidR="00A72325" w:rsidRPr="00A65438" w:rsidRDefault="00A72325" w:rsidP="00C14394">
      <w:pPr>
        <w:rPr>
          <w:sz w:val="28"/>
          <w:szCs w:val="28"/>
        </w:rPr>
      </w:pPr>
    </w:p>
    <w:p w:rsidR="00A72325" w:rsidRPr="00A65438" w:rsidRDefault="00A72325" w:rsidP="00C14394">
      <w:pPr>
        <w:rPr>
          <w:sz w:val="28"/>
          <w:szCs w:val="28"/>
        </w:rPr>
      </w:pPr>
    </w:p>
    <w:p w:rsidR="00A72325" w:rsidRPr="00A65438" w:rsidRDefault="00A72325" w:rsidP="00C14394">
      <w:pPr>
        <w:rPr>
          <w:sz w:val="28"/>
          <w:szCs w:val="28"/>
        </w:rPr>
      </w:pPr>
    </w:p>
    <w:p w:rsidR="00A72325" w:rsidRPr="00A65438" w:rsidRDefault="00A72325" w:rsidP="00C14394">
      <w:pPr>
        <w:rPr>
          <w:sz w:val="28"/>
          <w:szCs w:val="28"/>
        </w:rPr>
      </w:pPr>
    </w:p>
    <w:p w:rsidR="00A72325" w:rsidRPr="00A65438" w:rsidRDefault="00A72325" w:rsidP="00C14394">
      <w:pPr>
        <w:rPr>
          <w:sz w:val="28"/>
          <w:szCs w:val="28"/>
        </w:rPr>
      </w:pPr>
    </w:p>
    <w:p w:rsidR="00A72325" w:rsidRPr="00A65438" w:rsidRDefault="00A72325" w:rsidP="00C14394">
      <w:pPr>
        <w:rPr>
          <w:sz w:val="28"/>
          <w:szCs w:val="28"/>
        </w:rPr>
      </w:pPr>
    </w:p>
    <w:p w:rsidR="00A72325" w:rsidRPr="00A65438" w:rsidRDefault="00A72325" w:rsidP="00C14394">
      <w:pPr>
        <w:rPr>
          <w:sz w:val="28"/>
          <w:szCs w:val="28"/>
        </w:rPr>
      </w:pPr>
    </w:p>
    <w:p w:rsidR="00A72325" w:rsidRPr="00A65438" w:rsidRDefault="00A72325" w:rsidP="00C14394">
      <w:pPr>
        <w:rPr>
          <w:sz w:val="28"/>
          <w:szCs w:val="28"/>
        </w:rPr>
      </w:pPr>
    </w:p>
    <w:p w:rsidR="00A72325" w:rsidRPr="00A65438" w:rsidRDefault="00A72325" w:rsidP="00C14394">
      <w:pPr>
        <w:rPr>
          <w:sz w:val="28"/>
          <w:szCs w:val="28"/>
        </w:rPr>
      </w:pPr>
    </w:p>
    <w:p w:rsidR="00A72325" w:rsidRPr="00A65438" w:rsidRDefault="00A72325" w:rsidP="00C14394">
      <w:pPr>
        <w:rPr>
          <w:sz w:val="28"/>
          <w:szCs w:val="28"/>
        </w:rPr>
      </w:pPr>
    </w:p>
    <w:p w:rsidR="00A72325" w:rsidRDefault="00A72325" w:rsidP="00C14394">
      <w:pPr>
        <w:rPr>
          <w:sz w:val="28"/>
          <w:szCs w:val="28"/>
        </w:rPr>
      </w:pPr>
    </w:p>
    <w:p w:rsidR="00836EF7" w:rsidRPr="00A65438" w:rsidRDefault="00836EF7" w:rsidP="00C14394">
      <w:pPr>
        <w:rPr>
          <w:sz w:val="28"/>
          <w:szCs w:val="28"/>
        </w:rPr>
      </w:pPr>
    </w:p>
    <w:p w:rsidR="00A72325" w:rsidRPr="00A65438" w:rsidRDefault="00A72325" w:rsidP="00C14394">
      <w:pPr>
        <w:rPr>
          <w:sz w:val="28"/>
          <w:szCs w:val="28"/>
        </w:rPr>
      </w:pPr>
    </w:p>
    <w:p w:rsidR="00A72325" w:rsidRPr="00A65438" w:rsidRDefault="00A72325" w:rsidP="00C14394">
      <w:pPr>
        <w:rPr>
          <w:sz w:val="28"/>
          <w:szCs w:val="28"/>
        </w:rPr>
      </w:pPr>
    </w:p>
    <w:p w:rsidR="00A72325" w:rsidRPr="00A65438" w:rsidRDefault="00A72325" w:rsidP="00C14394">
      <w:pPr>
        <w:rPr>
          <w:sz w:val="28"/>
          <w:szCs w:val="28"/>
        </w:rPr>
      </w:pPr>
    </w:p>
    <w:p w:rsidR="00A72325" w:rsidRPr="00A65438" w:rsidRDefault="00A72325" w:rsidP="00C14394">
      <w:pPr>
        <w:rPr>
          <w:sz w:val="28"/>
          <w:szCs w:val="28"/>
        </w:rPr>
      </w:pPr>
    </w:p>
    <w:p w:rsidR="00A72325" w:rsidRPr="00A65438" w:rsidRDefault="00A72325" w:rsidP="00C14394">
      <w:pPr>
        <w:rPr>
          <w:sz w:val="28"/>
          <w:szCs w:val="28"/>
        </w:rPr>
      </w:pPr>
    </w:p>
    <w:p w:rsidR="00A72325" w:rsidRPr="00A65438" w:rsidRDefault="00A72325" w:rsidP="00C14394">
      <w:pPr>
        <w:rPr>
          <w:sz w:val="28"/>
          <w:szCs w:val="28"/>
        </w:rPr>
      </w:pPr>
    </w:p>
    <w:p w:rsidR="00A72325" w:rsidRPr="00A65438" w:rsidRDefault="00A72325" w:rsidP="00C14394">
      <w:pPr>
        <w:rPr>
          <w:sz w:val="28"/>
          <w:szCs w:val="28"/>
        </w:rPr>
      </w:pPr>
    </w:p>
    <w:p w:rsidR="00A72325" w:rsidRPr="00A65438" w:rsidRDefault="00A72325" w:rsidP="00C14394">
      <w:pPr>
        <w:rPr>
          <w:sz w:val="28"/>
          <w:szCs w:val="28"/>
        </w:rPr>
      </w:pPr>
    </w:p>
    <w:p w:rsidR="00A72325" w:rsidRPr="00A65438" w:rsidRDefault="00A72325" w:rsidP="00C14394">
      <w:pPr>
        <w:rPr>
          <w:sz w:val="28"/>
          <w:szCs w:val="28"/>
        </w:rPr>
      </w:pPr>
    </w:p>
    <w:p w:rsidR="00A72325" w:rsidRPr="00A65438" w:rsidRDefault="00A72325" w:rsidP="00C14394">
      <w:pPr>
        <w:rPr>
          <w:sz w:val="28"/>
          <w:szCs w:val="28"/>
        </w:rPr>
      </w:pPr>
    </w:p>
    <w:p w:rsidR="00A72325" w:rsidRPr="00A65438" w:rsidRDefault="00A72325" w:rsidP="00C14394">
      <w:pPr>
        <w:jc w:val="center"/>
        <w:rPr>
          <w:b/>
          <w:bCs/>
          <w:sz w:val="28"/>
          <w:szCs w:val="28"/>
        </w:rPr>
      </w:pPr>
    </w:p>
    <w:p w:rsidR="004F729C" w:rsidRPr="00A65438" w:rsidRDefault="004F729C" w:rsidP="00C14394">
      <w:pPr>
        <w:jc w:val="center"/>
        <w:rPr>
          <w:b/>
          <w:bCs/>
          <w:sz w:val="28"/>
          <w:szCs w:val="28"/>
        </w:rPr>
      </w:pPr>
    </w:p>
    <w:p w:rsidR="004F729C" w:rsidRPr="00A65438" w:rsidRDefault="004F729C" w:rsidP="00C14394">
      <w:pPr>
        <w:jc w:val="center"/>
        <w:rPr>
          <w:b/>
          <w:bCs/>
          <w:sz w:val="28"/>
          <w:szCs w:val="28"/>
        </w:rPr>
      </w:pPr>
    </w:p>
    <w:p w:rsidR="004F729C" w:rsidRPr="00A65438" w:rsidRDefault="004F729C" w:rsidP="00C14394">
      <w:pPr>
        <w:jc w:val="center"/>
        <w:rPr>
          <w:b/>
          <w:bCs/>
          <w:sz w:val="28"/>
          <w:szCs w:val="28"/>
        </w:rPr>
      </w:pPr>
    </w:p>
    <w:p w:rsidR="004F729C" w:rsidRDefault="004F729C" w:rsidP="00C14394">
      <w:pPr>
        <w:jc w:val="center"/>
        <w:rPr>
          <w:b/>
          <w:bCs/>
          <w:sz w:val="28"/>
          <w:szCs w:val="28"/>
        </w:rPr>
      </w:pPr>
    </w:p>
    <w:p w:rsidR="00836EF7" w:rsidRPr="00A65438" w:rsidRDefault="00836EF7" w:rsidP="00C14394">
      <w:pPr>
        <w:jc w:val="center"/>
        <w:rPr>
          <w:b/>
          <w:bCs/>
          <w:sz w:val="28"/>
          <w:szCs w:val="28"/>
        </w:rPr>
      </w:pPr>
    </w:p>
    <w:p w:rsidR="002D4F28" w:rsidRPr="002D4F28" w:rsidRDefault="002D4F28" w:rsidP="002D4F28">
      <w:pPr>
        <w:ind w:firstLine="567"/>
        <w:jc w:val="both"/>
        <w:rPr>
          <w:bCs/>
          <w:sz w:val="26"/>
          <w:szCs w:val="26"/>
        </w:rPr>
      </w:pPr>
      <w:r w:rsidRPr="002D4F28">
        <w:rPr>
          <w:sz w:val="26"/>
          <w:szCs w:val="26"/>
        </w:rPr>
        <w:lastRenderedPageBreak/>
        <w:t xml:space="preserve">Програму розроблено на підcтаві Закону України «Про місцеве самоврядування в Україні», Цивільного кодексу України, Закону України «Про об’єднання співвласників багатоквартирного будинку» від 29.11.2001р. № 2866-ІІІ, Закону України «Про житлово-комунальні послуги» від 09.11.2017р. </w:t>
      </w:r>
      <w:r w:rsidRPr="002D4F28">
        <w:rPr>
          <w:bCs/>
          <w:sz w:val="26"/>
          <w:szCs w:val="26"/>
        </w:rPr>
        <w:t>№2189-VIII</w:t>
      </w:r>
      <w:r w:rsidRPr="002D4F28">
        <w:rPr>
          <w:sz w:val="26"/>
          <w:szCs w:val="26"/>
        </w:rPr>
        <w:t xml:space="preserve">, Закону України «Про особливості здійснення права власності у багатоквартирному будинку» від </w:t>
      </w:r>
      <w:r w:rsidRPr="002D4F28">
        <w:rPr>
          <w:bCs/>
          <w:sz w:val="26"/>
          <w:szCs w:val="26"/>
        </w:rPr>
        <w:t>14.05.2015р. № 417-VIII, Закону України «Про приватизацію державного житлового фонду».</w:t>
      </w:r>
    </w:p>
    <w:p w:rsidR="00F0646C" w:rsidRPr="002D4F28" w:rsidRDefault="00F0646C" w:rsidP="00F0646C">
      <w:pPr>
        <w:pStyle w:val="af"/>
        <w:rPr>
          <w:b/>
          <w:sz w:val="28"/>
          <w:szCs w:val="28"/>
          <w:lang w:val="uk-UA"/>
        </w:rPr>
      </w:pPr>
    </w:p>
    <w:p w:rsidR="00A72325" w:rsidRPr="00CA1B0E" w:rsidRDefault="00A72325" w:rsidP="006128A5">
      <w:pPr>
        <w:pStyle w:val="af"/>
        <w:numPr>
          <w:ilvl w:val="0"/>
          <w:numId w:val="2"/>
        </w:numPr>
        <w:jc w:val="center"/>
        <w:rPr>
          <w:b/>
          <w:sz w:val="26"/>
          <w:szCs w:val="26"/>
        </w:rPr>
      </w:pPr>
      <w:r w:rsidRPr="00CA1B0E">
        <w:rPr>
          <w:b/>
          <w:sz w:val="26"/>
          <w:szCs w:val="26"/>
        </w:rPr>
        <w:t>Визначення проблеми,</w:t>
      </w:r>
    </w:p>
    <w:p w:rsidR="00A72325" w:rsidRPr="00CA1B0E" w:rsidRDefault="00A72325" w:rsidP="00E83325">
      <w:pPr>
        <w:jc w:val="center"/>
        <w:rPr>
          <w:b/>
          <w:sz w:val="26"/>
          <w:szCs w:val="26"/>
        </w:rPr>
      </w:pPr>
      <w:r w:rsidRPr="00CA1B0E">
        <w:rPr>
          <w:b/>
          <w:sz w:val="26"/>
          <w:szCs w:val="26"/>
        </w:rPr>
        <w:t>на розв’язання якої спрямована програма</w:t>
      </w:r>
    </w:p>
    <w:p w:rsidR="00A72325" w:rsidRPr="00183A2B" w:rsidRDefault="00A72325" w:rsidP="00C14394">
      <w:pPr>
        <w:pStyle w:val="a4"/>
        <w:spacing w:before="0" w:beforeAutospacing="0" w:after="0" w:afterAutospacing="0"/>
        <w:ind w:firstLine="720"/>
        <w:jc w:val="both"/>
        <w:rPr>
          <w:sz w:val="26"/>
          <w:szCs w:val="26"/>
        </w:rPr>
      </w:pPr>
      <w:r w:rsidRPr="00183A2B">
        <w:rPr>
          <w:sz w:val="26"/>
          <w:szCs w:val="26"/>
        </w:rPr>
        <w:t xml:space="preserve">Сьогодні житлове господарство міста переживає значні труднощі. Збільшується частина житлового фонду, яку можна віднести до застарілої забудови, частина  будинків  визнана  ветхим житловим фондом.  Матеріально-технічна база житлового господарства міста вкрай зношена, обладнання застаріле та енергоємне. Внаслідок цього спостерігається  недостатня якість надання житлово-комунальних послуг. Відсутність реальної можливості у населення здійснювати контроль за розподілом і використанням коштів, які вони сплачують за житлово-комунальні послуги, та низька проінформованість щодо захисту своїх прав за неповне і неякісне забезпечення цими послугами сприяють зростанню соціальної напруги серед мешканців міста. </w:t>
      </w:r>
    </w:p>
    <w:p w:rsidR="00F0646C" w:rsidRPr="00183A2B" w:rsidRDefault="00A72325" w:rsidP="00F0646C">
      <w:pPr>
        <w:pStyle w:val="a4"/>
        <w:spacing w:before="0" w:beforeAutospacing="0" w:after="0" w:afterAutospacing="0"/>
        <w:jc w:val="both"/>
        <w:rPr>
          <w:sz w:val="26"/>
          <w:szCs w:val="26"/>
        </w:rPr>
      </w:pPr>
      <w:r w:rsidRPr="00183A2B">
        <w:rPr>
          <w:sz w:val="26"/>
          <w:szCs w:val="26"/>
        </w:rPr>
        <w:tab/>
      </w:r>
      <w:r w:rsidR="00F0646C" w:rsidRPr="00183A2B">
        <w:rPr>
          <w:sz w:val="26"/>
          <w:szCs w:val="26"/>
        </w:rPr>
        <w:t xml:space="preserve">  </w:t>
      </w:r>
      <w:r w:rsidRPr="00183A2B">
        <w:rPr>
          <w:sz w:val="26"/>
          <w:szCs w:val="26"/>
        </w:rPr>
        <w:t xml:space="preserve">Програма </w:t>
      </w:r>
      <w:r w:rsidR="00F0646C" w:rsidRPr="00183A2B">
        <w:rPr>
          <w:sz w:val="26"/>
          <w:szCs w:val="26"/>
        </w:rPr>
        <w:t xml:space="preserve">визначає особливості проведення робіт з капітального ремонту </w:t>
      </w:r>
      <w:r w:rsidR="00B33692">
        <w:rPr>
          <w:sz w:val="26"/>
          <w:szCs w:val="26"/>
        </w:rPr>
        <w:t>житлових будинків, які потребують термінового проведення ремонтних робіт</w:t>
      </w:r>
      <w:r w:rsidR="00F0646C" w:rsidRPr="00183A2B">
        <w:rPr>
          <w:sz w:val="26"/>
          <w:szCs w:val="26"/>
        </w:rPr>
        <w:t xml:space="preserve">, де створені та функціонують об’єднання співвласників багатоквартирних будинків (далі – ОСББ) та багатоквартирних будинках, які обслуговують управляючі компанії, на умовах співфінансування.  </w:t>
      </w:r>
    </w:p>
    <w:p w:rsidR="00A72325" w:rsidRDefault="00F0646C" w:rsidP="00F0646C">
      <w:pPr>
        <w:pStyle w:val="a4"/>
        <w:spacing w:before="0" w:beforeAutospacing="0" w:after="0" w:afterAutospacing="0"/>
        <w:ind w:firstLine="708"/>
        <w:jc w:val="both"/>
        <w:rPr>
          <w:sz w:val="26"/>
          <w:szCs w:val="26"/>
        </w:rPr>
      </w:pPr>
      <w:r w:rsidRPr="00183A2B">
        <w:rPr>
          <w:sz w:val="26"/>
          <w:szCs w:val="26"/>
        </w:rPr>
        <w:t>Програма т</w:t>
      </w:r>
      <w:r w:rsidR="00A72325" w:rsidRPr="00183A2B">
        <w:rPr>
          <w:sz w:val="26"/>
          <w:szCs w:val="26"/>
        </w:rPr>
        <w:t>акож вирішить питання удосконалення діалогу між владою і громадою, створення та підтримки повноцінного громадського простору  для вирішення соціально-значущих питань та залучення громадян до бюджетного процесу, у якому  мешканці міста та громадськість зможуть приймати участь в вирішенні питань щ</w:t>
      </w:r>
      <w:r w:rsidR="002D4F28">
        <w:rPr>
          <w:sz w:val="26"/>
          <w:szCs w:val="26"/>
        </w:rPr>
        <w:t>одо розподілу бюджетних коштів.</w:t>
      </w:r>
    </w:p>
    <w:p w:rsidR="002D4F28" w:rsidRPr="00183A2B" w:rsidRDefault="002D4F28" w:rsidP="00F0646C">
      <w:pPr>
        <w:pStyle w:val="a4"/>
        <w:spacing w:before="0" w:beforeAutospacing="0" w:after="0" w:afterAutospacing="0"/>
        <w:ind w:firstLine="708"/>
        <w:jc w:val="both"/>
        <w:rPr>
          <w:sz w:val="26"/>
          <w:szCs w:val="26"/>
        </w:rPr>
      </w:pPr>
    </w:p>
    <w:p w:rsidR="00A72325" w:rsidRPr="00183A2B" w:rsidRDefault="00907881" w:rsidP="00183A2B">
      <w:pPr>
        <w:spacing w:line="233" w:lineRule="auto"/>
        <w:jc w:val="center"/>
        <w:rPr>
          <w:b/>
          <w:bCs/>
          <w:sz w:val="26"/>
          <w:szCs w:val="26"/>
        </w:rPr>
      </w:pPr>
      <w:r w:rsidRPr="00907881">
        <w:rPr>
          <w:noProof/>
          <w:color w:val="CC99FF"/>
          <w:sz w:val="26"/>
          <w:szCs w:val="26"/>
        </w:rPr>
        <w:pict>
          <v:rect id="_x0000_s1026" style="position:absolute;left:0;text-align:left;margin-left:135pt;margin-top:0;width:6.35pt;height:16.1pt;z-index:251660288;mso-wrap-style:none" filled="f" stroked="f">
            <v:textbox style="mso-next-textbox:#_x0000_s1026;mso-fit-shape-to-text:t" inset="0,0,0,0">
              <w:txbxContent>
                <w:p w:rsidR="00397C4F" w:rsidRPr="00793B81" w:rsidRDefault="00397C4F" w:rsidP="00397C4F"/>
              </w:txbxContent>
            </v:textbox>
          </v:rect>
        </w:pict>
      </w:r>
      <w:r w:rsidR="00A72325" w:rsidRPr="00183A2B">
        <w:rPr>
          <w:b/>
          <w:bCs/>
          <w:sz w:val="26"/>
          <w:szCs w:val="26"/>
        </w:rPr>
        <w:t>2. Мета Програми</w:t>
      </w:r>
    </w:p>
    <w:p w:rsidR="00EC3859" w:rsidRPr="00EC3859" w:rsidRDefault="00EC3859" w:rsidP="00EC3859">
      <w:pPr>
        <w:ind w:firstLine="709"/>
        <w:jc w:val="both"/>
        <w:rPr>
          <w:sz w:val="26"/>
          <w:szCs w:val="26"/>
          <w:lang w:eastAsia="ar-SA"/>
        </w:rPr>
      </w:pPr>
      <w:r w:rsidRPr="00EC3859">
        <w:rPr>
          <w:sz w:val="26"/>
          <w:szCs w:val="26"/>
          <w:lang w:eastAsia="ar-SA"/>
        </w:rPr>
        <w:t>З метою покращення стану житлового фонду міста Програмою передбачено забезпечити виконання першочергових заходів, спрямованих на відновлення (з можливим поліпшенням) експлуатаційних показників житлових будинків, а також створення дієвого механізм</w:t>
      </w:r>
      <w:r>
        <w:rPr>
          <w:sz w:val="26"/>
          <w:szCs w:val="26"/>
          <w:lang w:eastAsia="ar-SA"/>
        </w:rPr>
        <w:t>у залучення коштів мешканців багатоквартирних будинків</w:t>
      </w:r>
      <w:r w:rsidRPr="00EC3859">
        <w:rPr>
          <w:sz w:val="26"/>
          <w:szCs w:val="26"/>
          <w:lang w:eastAsia="ar-SA"/>
        </w:rPr>
        <w:t xml:space="preserve"> для безпечного, комфортного проживання в житлових будинках, проведення модернізації житлового фонду.</w:t>
      </w:r>
    </w:p>
    <w:p w:rsidR="00EC3859" w:rsidRPr="00EC3859" w:rsidRDefault="00EC3859" w:rsidP="00EC3859">
      <w:pPr>
        <w:spacing w:before="180" w:after="60"/>
        <w:ind w:firstLine="709"/>
        <w:jc w:val="both"/>
        <w:rPr>
          <w:sz w:val="26"/>
          <w:szCs w:val="26"/>
          <w:lang w:eastAsia="ar-SA"/>
        </w:rPr>
      </w:pPr>
      <w:r w:rsidRPr="00EC3859">
        <w:rPr>
          <w:sz w:val="26"/>
          <w:szCs w:val="26"/>
          <w:lang w:eastAsia="ar-SA"/>
        </w:rPr>
        <w:t>Основні цілі впровадження Програми:</w:t>
      </w:r>
    </w:p>
    <w:p w:rsidR="00EC3859" w:rsidRPr="00EC3859" w:rsidRDefault="00EC3859" w:rsidP="00EC3859">
      <w:pPr>
        <w:ind w:firstLine="709"/>
        <w:jc w:val="both"/>
        <w:rPr>
          <w:sz w:val="26"/>
          <w:szCs w:val="26"/>
          <w:lang w:eastAsia="ar-SA"/>
        </w:rPr>
      </w:pPr>
      <w:r w:rsidRPr="00EC3859">
        <w:rPr>
          <w:sz w:val="26"/>
          <w:szCs w:val="26"/>
          <w:lang w:eastAsia="ar-SA"/>
        </w:rPr>
        <w:t xml:space="preserve">1) проведення капітальних ремонтів житлових будинків  за рахунок коштів </w:t>
      </w:r>
      <w:r>
        <w:rPr>
          <w:sz w:val="26"/>
          <w:szCs w:val="26"/>
          <w:lang w:eastAsia="ar-SA"/>
        </w:rPr>
        <w:t>мешканців будинку</w:t>
      </w:r>
      <w:r w:rsidRPr="00EC3859">
        <w:rPr>
          <w:sz w:val="26"/>
          <w:szCs w:val="26"/>
          <w:lang w:eastAsia="ar-SA"/>
        </w:rPr>
        <w:t xml:space="preserve"> та бюджету міста;</w:t>
      </w:r>
    </w:p>
    <w:p w:rsidR="00EC3859" w:rsidRPr="00EC3859" w:rsidRDefault="00EC3859" w:rsidP="00EC3859">
      <w:pPr>
        <w:ind w:firstLine="709"/>
        <w:jc w:val="both"/>
        <w:rPr>
          <w:sz w:val="26"/>
          <w:szCs w:val="26"/>
          <w:lang w:eastAsia="ar-SA"/>
        </w:rPr>
      </w:pPr>
      <w:r w:rsidRPr="00EC3859">
        <w:rPr>
          <w:sz w:val="26"/>
          <w:szCs w:val="26"/>
          <w:lang w:eastAsia="ar-SA"/>
        </w:rPr>
        <w:t xml:space="preserve">2) стимулювання активності </w:t>
      </w:r>
      <w:r>
        <w:rPr>
          <w:sz w:val="26"/>
          <w:szCs w:val="26"/>
          <w:lang w:eastAsia="ar-SA"/>
        </w:rPr>
        <w:t>громади</w:t>
      </w:r>
      <w:r w:rsidRPr="00EC3859">
        <w:rPr>
          <w:sz w:val="26"/>
          <w:szCs w:val="26"/>
          <w:lang w:eastAsia="ar-SA"/>
        </w:rPr>
        <w:t xml:space="preserve"> у напрямку покращення стану житлового фонду в місті;</w:t>
      </w:r>
    </w:p>
    <w:p w:rsidR="00EC3859" w:rsidRPr="00EC3859" w:rsidRDefault="00EC3859" w:rsidP="00EC3859">
      <w:pPr>
        <w:ind w:firstLine="709"/>
        <w:jc w:val="both"/>
        <w:rPr>
          <w:sz w:val="26"/>
          <w:szCs w:val="26"/>
          <w:lang w:eastAsia="ar-SA"/>
        </w:rPr>
      </w:pPr>
      <w:r w:rsidRPr="00EC3859">
        <w:rPr>
          <w:sz w:val="26"/>
          <w:szCs w:val="26"/>
          <w:lang w:eastAsia="ar-SA"/>
        </w:rPr>
        <w:t>3) створення сприятливих умов для збереження житлового фонду міста.</w:t>
      </w:r>
    </w:p>
    <w:p w:rsidR="00EC3859" w:rsidRPr="00EC3859" w:rsidRDefault="00EC3859" w:rsidP="00EC3859">
      <w:pPr>
        <w:spacing w:before="180" w:after="60"/>
        <w:ind w:firstLine="709"/>
        <w:jc w:val="both"/>
        <w:rPr>
          <w:sz w:val="26"/>
          <w:szCs w:val="26"/>
          <w:lang w:eastAsia="ar-SA"/>
        </w:rPr>
      </w:pPr>
      <w:r w:rsidRPr="00EC3859">
        <w:rPr>
          <w:sz w:val="26"/>
          <w:szCs w:val="26"/>
          <w:lang w:eastAsia="ar-SA"/>
        </w:rPr>
        <w:t>Основні завдання Програми:</w:t>
      </w:r>
    </w:p>
    <w:p w:rsidR="00EC3859" w:rsidRPr="00EC3859" w:rsidRDefault="00EC3859" w:rsidP="00EC3859">
      <w:pPr>
        <w:ind w:firstLine="709"/>
        <w:jc w:val="both"/>
        <w:rPr>
          <w:sz w:val="26"/>
          <w:szCs w:val="26"/>
          <w:lang w:eastAsia="ar-SA"/>
        </w:rPr>
      </w:pPr>
      <w:r w:rsidRPr="00EC3859">
        <w:rPr>
          <w:sz w:val="26"/>
          <w:szCs w:val="26"/>
          <w:lang w:eastAsia="ar-SA"/>
        </w:rPr>
        <w:t>1) покращення рівня життя мешканців міста шляхом проведення своєчасного капітального ремонту житлових будинків, конструктивних елементів та систем, покращення технічного стану житлового фонду;</w:t>
      </w:r>
    </w:p>
    <w:p w:rsidR="00EC3859" w:rsidRDefault="00EC3859" w:rsidP="00EC3859">
      <w:pPr>
        <w:ind w:firstLine="709"/>
        <w:jc w:val="both"/>
        <w:rPr>
          <w:sz w:val="26"/>
          <w:szCs w:val="26"/>
          <w:lang w:eastAsia="ar-SA"/>
        </w:rPr>
      </w:pPr>
    </w:p>
    <w:p w:rsidR="00EC3859" w:rsidRDefault="00EC3859" w:rsidP="00EC3859">
      <w:pPr>
        <w:ind w:firstLine="709"/>
        <w:jc w:val="both"/>
        <w:rPr>
          <w:sz w:val="26"/>
          <w:szCs w:val="26"/>
          <w:lang w:eastAsia="ar-SA"/>
        </w:rPr>
      </w:pPr>
    </w:p>
    <w:p w:rsidR="00EC3859" w:rsidRPr="00EC3859" w:rsidRDefault="00EC3859" w:rsidP="00EC3859">
      <w:pPr>
        <w:ind w:firstLine="709"/>
        <w:jc w:val="both"/>
        <w:rPr>
          <w:sz w:val="26"/>
          <w:szCs w:val="26"/>
          <w:lang w:eastAsia="ar-SA"/>
        </w:rPr>
      </w:pPr>
      <w:r>
        <w:rPr>
          <w:sz w:val="26"/>
          <w:szCs w:val="26"/>
          <w:lang w:eastAsia="ar-SA"/>
        </w:rPr>
        <w:t>2</w:t>
      </w:r>
      <w:r w:rsidRPr="00EC3859">
        <w:rPr>
          <w:sz w:val="26"/>
          <w:szCs w:val="26"/>
          <w:lang w:eastAsia="ar-SA"/>
        </w:rPr>
        <w:t>) підвищення соціальної активності та самоорганізації громад міста щодо вирішення своїх проблем (соціального та економічного характеру) і покращення якості життя;</w:t>
      </w:r>
    </w:p>
    <w:p w:rsidR="00EC3859" w:rsidRPr="00EC3859" w:rsidRDefault="00EC3859" w:rsidP="00EC3859">
      <w:pPr>
        <w:ind w:firstLine="709"/>
        <w:jc w:val="both"/>
        <w:rPr>
          <w:b/>
          <w:bCs/>
          <w:sz w:val="26"/>
          <w:szCs w:val="26"/>
        </w:rPr>
      </w:pPr>
      <w:r>
        <w:rPr>
          <w:sz w:val="26"/>
          <w:szCs w:val="26"/>
          <w:lang w:eastAsia="ar-SA"/>
        </w:rPr>
        <w:t>3</w:t>
      </w:r>
      <w:r w:rsidRPr="00EC3859">
        <w:rPr>
          <w:sz w:val="26"/>
          <w:szCs w:val="26"/>
          <w:lang w:eastAsia="ar-SA"/>
        </w:rPr>
        <w:t>) сприяння зацікавленості мешканців будинків у створенні ефективного власника житла.</w:t>
      </w:r>
    </w:p>
    <w:p w:rsidR="002D4F28" w:rsidRPr="00EC3859" w:rsidRDefault="002D4F28" w:rsidP="00EC3859">
      <w:pPr>
        <w:pStyle w:val="af"/>
        <w:ind w:left="709"/>
        <w:jc w:val="both"/>
        <w:rPr>
          <w:sz w:val="28"/>
          <w:szCs w:val="26"/>
          <w:lang w:val="uk-UA"/>
        </w:rPr>
      </w:pPr>
    </w:p>
    <w:p w:rsidR="00A72325" w:rsidRPr="00183A2B" w:rsidRDefault="00A72325" w:rsidP="00CF6BDC">
      <w:pPr>
        <w:jc w:val="center"/>
        <w:rPr>
          <w:b/>
          <w:sz w:val="26"/>
          <w:szCs w:val="26"/>
        </w:rPr>
      </w:pPr>
      <w:r w:rsidRPr="00183A2B">
        <w:rPr>
          <w:b/>
          <w:sz w:val="26"/>
          <w:szCs w:val="26"/>
        </w:rPr>
        <w:t>3. Обґрунтування шляхів і засобів розв'язання проблеми,</w:t>
      </w:r>
    </w:p>
    <w:p w:rsidR="00A72325" w:rsidRDefault="00A72325" w:rsidP="00CF6BDC">
      <w:pPr>
        <w:jc w:val="center"/>
        <w:rPr>
          <w:b/>
          <w:sz w:val="26"/>
          <w:szCs w:val="26"/>
        </w:rPr>
      </w:pPr>
      <w:r w:rsidRPr="00183A2B">
        <w:rPr>
          <w:sz w:val="26"/>
          <w:szCs w:val="26"/>
        </w:rPr>
        <w:t xml:space="preserve"> </w:t>
      </w:r>
      <w:r w:rsidRPr="00183A2B">
        <w:rPr>
          <w:b/>
          <w:sz w:val="26"/>
          <w:szCs w:val="26"/>
        </w:rPr>
        <w:t>строки виконання програми</w:t>
      </w:r>
    </w:p>
    <w:p w:rsidR="00513167" w:rsidRDefault="00513167" w:rsidP="00DD77AB">
      <w:pPr>
        <w:rPr>
          <w:b/>
          <w:sz w:val="26"/>
          <w:szCs w:val="26"/>
        </w:rPr>
      </w:pPr>
    </w:p>
    <w:p w:rsidR="00513167" w:rsidRDefault="00513167" w:rsidP="00513167">
      <w:pPr>
        <w:jc w:val="both"/>
        <w:rPr>
          <w:sz w:val="26"/>
          <w:szCs w:val="26"/>
        </w:rPr>
      </w:pPr>
      <w:r w:rsidRPr="00513167">
        <w:rPr>
          <w:sz w:val="26"/>
          <w:szCs w:val="26"/>
        </w:rPr>
        <w:t xml:space="preserve">      </w:t>
      </w:r>
      <w:r w:rsidR="00EC3859" w:rsidRPr="00513167">
        <w:rPr>
          <w:sz w:val="26"/>
          <w:szCs w:val="26"/>
        </w:rPr>
        <w:t>Програма спрямована на</w:t>
      </w:r>
      <w:r w:rsidR="00AA1CE5">
        <w:rPr>
          <w:sz w:val="26"/>
          <w:szCs w:val="26"/>
        </w:rPr>
        <w:t>:</w:t>
      </w:r>
      <w:r w:rsidR="00EC3859" w:rsidRPr="00513167">
        <w:rPr>
          <w:sz w:val="26"/>
          <w:szCs w:val="26"/>
        </w:rPr>
        <w:t xml:space="preserve"> </w:t>
      </w:r>
    </w:p>
    <w:p w:rsidR="00EC3859" w:rsidRPr="00EC3859" w:rsidRDefault="00513167" w:rsidP="00513167">
      <w:pPr>
        <w:jc w:val="both"/>
        <w:rPr>
          <w:bCs/>
          <w:sz w:val="26"/>
          <w:szCs w:val="26"/>
        </w:rPr>
      </w:pPr>
      <w:r>
        <w:rPr>
          <w:sz w:val="26"/>
          <w:szCs w:val="26"/>
        </w:rPr>
        <w:t xml:space="preserve">       -</w:t>
      </w:r>
      <w:r w:rsidR="00DD77AB" w:rsidRPr="00513167">
        <w:rPr>
          <w:sz w:val="26"/>
          <w:szCs w:val="26"/>
        </w:rPr>
        <w:t xml:space="preserve"> термінове проведення капітальних ремонтів</w:t>
      </w:r>
      <w:r w:rsidR="00DD77AB" w:rsidRPr="00513167">
        <w:rPr>
          <w:bCs/>
          <w:sz w:val="26"/>
          <w:szCs w:val="26"/>
        </w:rPr>
        <w:t xml:space="preserve"> будинків з метою недопущення </w:t>
      </w:r>
      <w:r w:rsidR="00EC3859" w:rsidRPr="00EC3859">
        <w:rPr>
          <w:bCs/>
          <w:sz w:val="26"/>
          <w:szCs w:val="26"/>
        </w:rPr>
        <w:t>погіршення стану житлового фонду в місті та виникнення загрози аварійного стану будинків;</w:t>
      </w:r>
    </w:p>
    <w:p w:rsidR="00EC3859" w:rsidRPr="00EC3859" w:rsidRDefault="00EC3859" w:rsidP="00513167">
      <w:pPr>
        <w:numPr>
          <w:ilvl w:val="0"/>
          <w:numId w:val="5"/>
        </w:numPr>
        <w:spacing w:line="221" w:lineRule="auto"/>
        <w:ind w:firstLine="66"/>
        <w:jc w:val="both"/>
        <w:rPr>
          <w:bCs/>
          <w:sz w:val="26"/>
          <w:szCs w:val="26"/>
        </w:rPr>
      </w:pPr>
      <w:r w:rsidRPr="00EC3859">
        <w:rPr>
          <w:bCs/>
          <w:sz w:val="26"/>
          <w:szCs w:val="26"/>
        </w:rPr>
        <w:t xml:space="preserve"> підвищення рівня відповідальності співвласників будинків за стан житлового фонду у місті;</w:t>
      </w:r>
    </w:p>
    <w:p w:rsidR="003E4FEE" w:rsidRPr="00310849" w:rsidRDefault="003E4FEE" w:rsidP="003E4FEE">
      <w:pPr>
        <w:keepNext/>
        <w:keepLines/>
        <w:ind w:firstLine="709"/>
        <w:jc w:val="both"/>
        <w:outlineLvl w:val="0"/>
        <w:rPr>
          <w:bCs/>
          <w:sz w:val="26"/>
          <w:szCs w:val="26"/>
          <w:lang w:eastAsia="en-US"/>
        </w:rPr>
      </w:pPr>
      <w:r w:rsidRPr="00310849">
        <w:rPr>
          <w:bCs/>
          <w:sz w:val="26"/>
          <w:szCs w:val="26"/>
          <w:lang w:eastAsia="en-US"/>
        </w:rPr>
        <w:t xml:space="preserve">Павлоградська міська рада </w:t>
      </w:r>
      <w:r w:rsidR="00310849" w:rsidRPr="00310849">
        <w:rPr>
          <w:bCs/>
          <w:sz w:val="26"/>
          <w:szCs w:val="26"/>
          <w:lang w:eastAsia="en-US"/>
        </w:rPr>
        <w:t xml:space="preserve">приймає </w:t>
      </w:r>
      <w:r w:rsidRPr="00310849">
        <w:rPr>
          <w:bCs/>
          <w:sz w:val="26"/>
          <w:szCs w:val="26"/>
          <w:lang w:eastAsia="en-US"/>
        </w:rPr>
        <w:t xml:space="preserve"> рішення про виділення коштів на проведення робіт з капітального ремонту </w:t>
      </w:r>
      <w:r w:rsidR="00310849" w:rsidRPr="00310849">
        <w:rPr>
          <w:bCs/>
          <w:sz w:val="26"/>
          <w:szCs w:val="26"/>
          <w:lang w:eastAsia="en-US"/>
        </w:rPr>
        <w:t>70</w:t>
      </w:r>
      <w:r w:rsidRPr="00310849">
        <w:rPr>
          <w:bCs/>
          <w:sz w:val="26"/>
          <w:szCs w:val="26"/>
          <w:lang w:eastAsia="en-US"/>
        </w:rPr>
        <w:t>% з міського бюджету</w:t>
      </w:r>
      <w:r w:rsidR="00310849" w:rsidRPr="00310849">
        <w:rPr>
          <w:bCs/>
          <w:sz w:val="26"/>
          <w:szCs w:val="26"/>
          <w:lang w:eastAsia="en-US"/>
        </w:rPr>
        <w:t xml:space="preserve"> та 30% кошти</w:t>
      </w:r>
      <w:r w:rsidR="00310849" w:rsidRPr="00310849">
        <w:rPr>
          <w:sz w:val="26"/>
          <w:szCs w:val="26"/>
        </w:rPr>
        <w:t xml:space="preserve"> співвласників, інші залучені кошти</w:t>
      </w:r>
      <w:r w:rsidRPr="00310849">
        <w:rPr>
          <w:bCs/>
          <w:sz w:val="26"/>
          <w:szCs w:val="26"/>
          <w:lang w:eastAsia="en-US"/>
        </w:rPr>
        <w:t>, у випадку, коли за висновком технічного обстеження спеціалізованої про</w:t>
      </w:r>
      <w:r w:rsidR="00513167">
        <w:rPr>
          <w:bCs/>
          <w:sz w:val="26"/>
          <w:szCs w:val="26"/>
          <w:lang w:eastAsia="en-US"/>
        </w:rPr>
        <w:t>є</w:t>
      </w:r>
      <w:r w:rsidRPr="00310849">
        <w:rPr>
          <w:bCs/>
          <w:sz w:val="26"/>
          <w:szCs w:val="26"/>
          <w:lang w:eastAsia="en-US"/>
        </w:rPr>
        <w:t xml:space="preserve">ктної організації, житловий будинок потребує термінового проведення робіт з капітального ремонту, оскільки його подальша експлуатація становить загрозу життю мешканців. </w:t>
      </w:r>
    </w:p>
    <w:p w:rsidR="003E4FEE" w:rsidRPr="00310849" w:rsidRDefault="003E4FEE" w:rsidP="003E4FEE">
      <w:pPr>
        <w:keepNext/>
        <w:keepLines/>
        <w:ind w:firstLine="709"/>
        <w:jc w:val="both"/>
        <w:outlineLvl w:val="0"/>
        <w:rPr>
          <w:bCs/>
          <w:sz w:val="26"/>
          <w:szCs w:val="26"/>
          <w:lang w:eastAsia="en-US"/>
        </w:rPr>
      </w:pPr>
      <w:r w:rsidRPr="00310849">
        <w:rPr>
          <w:bCs/>
          <w:sz w:val="26"/>
          <w:szCs w:val="26"/>
          <w:lang w:eastAsia="en-US"/>
        </w:rPr>
        <w:t>Для отримання фінансової підтримки з міського бюджету на капітальний ремонт таких житлових будинків співвласникам необхідно за власні кош</w:t>
      </w:r>
      <w:r w:rsidR="00310849" w:rsidRPr="00310849">
        <w:rPr>
          <w:bCs/>
          <w:sz w:val="26"/>
          <w:szCs w:val="26"/>
          <w:lang w:eastAsia="en-US"/>
        </w:rPr>
        <w:t>ти провести технічне обстеження, розробити про</w:t>
      </w:r>
      <w:r w:rsidR="00513167">
        <w:rPr>
          <w:bCs/>
          <w:sz w:val="26"/>
          <w:szCs w:val="26"/>
          <w:lang w:eastAsia="en-US"/>
        </w:rPr>
        <w:t>є</w:t>
      </w:r>
      <w:r w:rsidR="00310849" w:rsidRPr="00310849">
        <w:rPr>
          <w:bCs/>
          <w:sz w:val="26"/>
          <w:szCs w:val="26"/>
          <w:lang w:eastAsia="en-US"/>
        </w:rPr>
        <w:t>ктно</w:t>
      </w:r>
      <w:r w:rsidR="00C96B87">
        <w:rPr>
          <w:bCs/>
          <w:sz w:val="26"/>
          <w:szCs w:val="26"/>
          <w:lang w:eastAsia="en-US"/>
        </w:rPr>
        <w:t xml:space="preserve"> </w:t>
      </w:r>
      <w:r w:rsidR="00310849" w:rsidRPr="00310849">
        <w:rPr>
          <w:bCs/>
          <w:sz w:val="26"/>
          <w:szCs w:val="26"/>
          <w:lang w:eastAsia="en-US"/>
        </w:rPr>
        <w:t>-</w:t>
      </w:r>
      <w:r w:rsidR="00C96B87">
        <w:rPr>
          <w:bCs/>
          <w:sz w:val="26"/>
          <w:szCs w:val="26"/>
          <w:lang w:eastAsia="en-US"/>
        </w:rPr>
        <w:t xml:space="preserve"> </w:t>
      </w:r>
      <w:r w:rsidR="00310849" w:rsidRPr="00310849">
        <w:rPr>
          <w:bCs/>
          <w:sz w:val="26"/>
          <w:szCs w:val="26"/>
          <w:lang w:eastAsia="en-US"/>
        </w:rPr>
        <w:t>кошторисну документацію та здійснити її експертизу.</w:t>
      </w:r>
      <w:r w:rsidR="00513167">
        <w:rPr>
          <w:bCs/>
          <w:sz w:val="26"/>
          <w:szCs w:val="26"/>
          <w:lang w:eastAsia="en-US"/>
        </w:rPr>
        <w:t xml:space="preserve"> </w:t>
      </w:r>
      <w:r w:rsidR="00C96B87">
        <w:rPr>
          <w:bCs/>
          <w:sz w:val="26"/>
          <w:szCs w:val="26"/>
          <w:lang w:eastAsia="en-US"/>
        </w:rPr>
        <w:t xml:space="preserve">Витрачена сума коштів мешканців будинків на виконання зазначених заходів включається до їх внеску для впровадження </w:t>
      </w:r>
      <w:r w:rsidR="00943974">
        <w:rPr>
          <w:bCs/>
          <w:sz w:val="26"/>
          <w:szCs w:val="26"/>
          <w:lang w:eastAsia="en-US"/>
        </w:rPr>
        <w:t>проє</w:t>
      </w:r>
      <w:r w:rsidR="00C96B87">
        <w:rPr>
          <w:bCs/>
          <w:sz w:val="26"/>
          <w:szCs w:val="26"/>
          <w:lang w:eastAsia="en-US"/>
        </w:rPr>
        <w:t>кту на капітальний ремонт будинку.</w:t>
      </w:r>
    </w:p>
    <w:p w:rsidR="00A72325" w:rsidRPr="00183A2B" w:rsidRDefault="00A72325" w:rsidP="00E83CAD">
      <w:pPr>
        <w:ind w:firstLine="708"/>
        <w:jc w:val="both"/>
        <w:rPr>
          <w:sz w:val="26"/>
          <w:szCs w:val="26"/>
        </w:rPr>
      </w:pPr>
      <w:r w:rsidRPr="00183A2B">
        <w:rPr>
          <w:sz w:val="26"/>
          <w:szCs w:val="26"/>
        </w:rPr>
        <w:t>Програма визначає завдання, пріоритетні напрями, етапи та можливі шляхи реалізації реформ.</w:t>
      </w:r>
    </w:p>
    <w:p w:rsidR="00A72325" w:rsidRDefault="00A72325" w:rsidP="006F6BD1">
      <w:pPr>
        <w:ind w:firstLine="708"/>
        <w:jc w:val="both"/>
        <w:rPr>
          <w:sz w:val="26"/>
          <w:szCs w:val="26"/>
        </w:rPr>
      </w:pPr>
      <w:r w:rsidRPr="00183A2B">
        <w:rPr>
          <w:sz w:val="26"/>
          <w:szCs w:val="26"/>
        </w:rPr>
        <w:t xml:space="preserve">Етапи виконання: </w:t>
      </w:r>
      <w:r w:rsidR="0077137C" w:rsidRPr="00183A2B">
        <w:rPr>
          <w:sz w:val="26"/>
          <w:szCs w:val="26"/>
        </w:rPr>
        <w:t xml:space="preserve"> </w:t>
      </w:r>
      <w:r w:rsidRPr="00183A2B">
        <w:rPr>
          <w:sz w:val="26"/>
          <w:szCs w:val="26"/>
        </w:rPr>
        <w:t>І етап -20</w:t>
      </w:r>
      <w:r w:rsidR="0077137C" w:rsidRPr="00183A2B">
        <w:rPr>
          <w:sz w:val="26"/>
          <w:szCs w:val="26"/>
        </w:rPr>
        <w:t>2</w:t>
      </w:r>
      <w:r w:rsidR="002D4F28">
        <w:rPr>
          <w:sz w:val="26"/>
          <w:szCs w:val="26"/>
        </w:rPr>
        <w:t>1</w:t>
      </w:r>
      <w:r w:rsidRPr="00183A2B">
        <w:rPr>
          <w:sz w:val="26"/>
          <w:szCs w:val="26"/>
        </w:rPr>
        <w:t xml:space="preserve"> рік; </w:t>
      </w:r>
      <w:r w:rsidR="0077137C" w:rsidRPr="00183A2B">
        <w:rPr>
          <w:sz w:val="26"/>
          <w:szCs w:val="26"/>
        </w:rPr>
        <w:t xml:space="preserve"> </w:t>
      </w:r>
      <w:r w:rsidRPr="00183A2B">
        <w:rPr>
          <w:sz w:val="26"/>
          <w:szCs w:val="26"/>
        </w:rPr>
        <w:t>ІІ етап – 20</w:t>
      </w:r>
      <w:r w:rsidR="0077137C" w:rsidRPr="00183A2B">
        <w:rPr>
          <w:sz w:val="26"/>
          <w:szCs w:val="26"/>
        </w:rPr>
        <w:t>2</w:t>
      </w:r>
      <w:r w:rsidR="002D4F28">
        <w:rPr>
          <w:sz w:val="26"/>
          <w:szCs w:val="26"/>
        </w:rPr>
        <w:t>2</w:t>
      </w:r>
      <w:r w:rsidRPr="00183A2B">
        <w:rPr>
          <w:sz w:val="26"/>
          <w:szCs w:val="26"/>
        </w:rPr>
        <w:t xml:space="preserve"> рік;</w:t>
      </w:r>
      <w:r w:rsidR="0077137C" w:rsidRPr="00183A2B">
        <w:rPr>
          <w:sz w:val="26"/>
          <w:szCs w:val="26"/>
        </w:rPr>
        <w:t xml:space="preserve"> </w:t>
      </w:r>
      <w:r w:rsidRPr="00183A2B">
        <w:rPr>
          <w:sz w:val="26"/>
          <w:szCs w:val="26"/>
        </w:rPr>
        <w:t xml:space="preserve"> ІІІ етап – 20</w:t>
      </w:r>
      <w:r w:rsidR="0077137C" w:rsidRPr="00183A2B">
        <w:rPr>
          <w:sz w:val="26"/>
          <w:szCs w:val="26"/>
        </w:rPr>
        <w:t>2</w:t>
      </w:r>
      <w:r w:rsidR="002D4F28">
        <w:rPr>
          <w:sz w:val="26"/>
          <w:szCs w:val="26"/>
        </w:rPr>
        <w:t>3</w:t>
      </w:r>
      <w:r w:rsidR="0077137C" w:rsidRPr="00183A2B">
        <w:rPr>
          <w:sz w:val="26"/>
          <w:szCs w:val="26"/>
        </w:rPr>
        <w:t xml:space="preserve"> рік</w:t>
      </w:r>
      <w:r w:rsidRPr="00183A2B">
        <w:rPr>
          <w:sz w:val="26"/>
          <w:szCs w:val="26"/>
        </w:rPr>
        <w:t>.</w:t>
      </w:r>
    </w:p>
    <w:p w:rsidR="002D4F28" w:rsidRPr="00183A2B" w:rsidRDefault="002D4F28" w:rsidP="006F6BD1">
      <w:pPr>
        <w:ind w:firstLine="708"/>
        <w:jc w:val="both"/>
        <w:rPr>
          <w:sz w:val="26"/>
          <w:szCs w:val="26"/>
        </w:rPr>
      </w:pPr>
    </w:p>
    <w:p w:rsidR="00A72325" w:rsidRPr="00183A2B" w:rsidRDefault="00A72325" w:rsidP="00CF6BDC">
      <w:pPr>
        <w:jc w:val="center"/>
        <w:rPr>
          <w:b/>
          <w:sz w:val="26"/>
          <w:szCs w:val="26"/>
        </w:rPr>
      </w:pPr>
      <w:r w:rsidRPr="00183A2B">
        <w:rPr>
          <w:b/>
          <w:sz w:val="26"/>
          <w:szCs w:val="26"/>
        </w:rPr>
        <w:t>4. Перелік завдань і заходів Програми</w:t>
      </w:r>
    </w:p>
    <w:p w:rsidR="00513167" w:rsidRDefault="00513167" w:rsidP="00513167">
      <w:pPr>
        <w:spacing w:line="221" w:lineRule="auto"/>
        <w:ind w:firstLine="567"/>
        <w:jc w:val="both"/>
        <w:rPr>
          <w:bCs/>
          <w:sz w:val="26"/>
          <w:szCs w:val="26"/>
        </w:rPr>
      </w:pPr>
      <w:r w:rsidRPr="00943974">
        <w:rPr>
          <w:bCs/>
          <w:sz w:val="26"/>
          <w:szCs w:val="26"/>
        </w:rPr>
        <w:t>Основними завданнями програми є:</w:t>
      </w:r>
    </w:p>
    <w:p w:rsidR="00943974" w:rsidRPr="00943974" w:rsidRDefault="00943974" w:rsidP="00AA1CE5">
      <w:pPr>
        <w:pStyle w:val="af"/>
        <w:spacing w:line="221" w:lineRule="auto"/>
        <w:ind w:left="426"/>
        <w:jc w:val="both"/>
        <w:rPr>
          <w:bCs/>
          <w:sz w:val="26"/>
          <w:szCs w:val="26"/>
        </w:rPr>
      </w:pPr>
    </w:p>
    <w:p w:rsidR="00513167" w:rsidRPr="00943974" w:rsidRDefault="00513167" w:rsidP="00943974">
      <w:pPr>
        <w:pStyle w:val="af"/>
        <w:numPr>
          <w:ilvl w:val="0"/>
          <w:numId w:val="5"/>
        </w:numPr>
        <w:spacing w:line="221" w:lineRule="auto"/>
        <w:ind w:firstLine="66"/>
        <w:jc w:val="both"/>
        <w:rPr>
          <w:bCs/>
          <w:sz w:val="26"/>
          <w:szCs w:val="26"/>
        </w:rPr>
      </w:pPr>
      <w:r w:rsidRPr="00943974">
        <w:rPr>
          <w:bCs/>
          <w:sz w:val="26"/>
          <w:szCs w:val="26"/>
        </w:rPr>
        <w:t>своєчасний капітальний ремонт житлових будинків, конструктивних елементів та систем, покращення технічного стану житлового фонду;</w:t>
      </w:r>
    </w:p>
    <w:p w:rsidR="00513167" w:rsidRPr="00943974" w:rsidRDefault="00513167" w:rsidP="00943974">
      <w:pPr>
        <w:pStyle w:val="af"/>
        <w:numPr>
          <w:ilvl w:val="0"/>
          <w:numId w:val="5"/>
        </w:numPr>
        <w:spacing w:line="221" w:lineRule="auto"/>
        <w:ind w:firstLine="66"/>
        <w:jc w:val="both"/>
        <w:rPr>
          <w:bCs/>
          <w:sz w:val="26"/>
          <w:szCs w:val="26"/>
        </w:rPr>
      </w:pPr>
      <w:r w:rsidRPr="00943974">
        <w:rPr>
          <w:bCs/>
          <w:sz w:val="26"/>
          <w:szCs w:val="26"/>
        </w:rPr>
        <w:t>підвищення рівня відповідальності мешканців будинків за покращенні рівня комфорту житлових будинків та прибудинкових територій;</w:t>
      </w:r>
    </w:p>
    <w:p w:rsidR="00513167" w:rsidRPr="00943974" w:rsidRDefault="00513167" w:rsidP="00943974">
      <w:pPr>
        <w:pStyle w:val="af"/>
        <w:numPr>
          <w:ilvl w:val="0"/>
          <w:numId w:val="5"/>
        </w:numPr>
        <w:spacing w:line="221" w:lineRule="auto"/>
        <w:ind w:firstLine="66"/>
        <w:jc w:val="both"/>
        <w:rPr>
          <w:bCs/>
          <w:sz w:val="26"/>
          <w:szCs w:val="26"/>
        </w:rPr>
      </w:pPr>
      <w:r w:rsidRPr="00943974">
        <w:rPr>
          <w:bCs/>
          <w:sz w:val="26"/>
          <w:szCs w:val="26"/>
        </w:rPr>
        <w:t>залучення коштів власників квартир для капітальних ремонтів будинків, покращення їх експлуатаційних характеристик.</w:t>
      </w:r>
    </w:p>
    <w:p w:rsidR="00513167" w:rsidRPr="00EC3859" w:rsidRDefault="00513167" w:rsidP="00943974">
      <w:pPr>
        <w:pStyle w:val="af"/>
        <w:numPr>
          <w:ilvl w:val="0"/>
          <w:numId w:val="5"/>
        </w:numPr>
        <w:spacing w:line="221" w:lineRule="auto"/>
        <w:ind w:firstLine="66"/>
        <w:jc w:val="both"/>
        <w:rPr>
          <w:bCs/>
          <w:sz w:val="26"/>
          <w:szCs w:val="26"/>
        </w:rPr>
      </w:pPr>
      <w:r w:rsidRPr="00943974">
        <w:rPr>
          <w:bCs/>
          <w:sz w:val="26"/>
          <w:szCs w:val="26"/>
        </w:rPr>
        <w:t>утримання у належному стані об’єктів житлового фонду міста і покращення технічного, експлуатаційного та естетичного стану житлових будинків</w:t>
      </w:r>
      <w:r w:rsidRPr="00EC3859">
        <w:rPr>
          <w:bCs/>
          <w:sz w:val="26"/>
          <w:szCs w:val="26"/>
        </w:rPr>
        <w:t>.</w:t>
      </w:r>
    </w:p>
    <w:p w:rsidR="003E4FEE" w:rsidRPr="00513167" w:rsidRDefault="003E4FEE" w:rsidP="00E83CAD">
      <w:pPr>
        <w:ind w:firstLine="708"/>
        <w:jc w:val="both"/>
        <w:rPr>
          <w:sz w:val="26"/>
          <w:szCs w:val="26"/>
          <w:lang w:val="ru-RU"/>
        </w:rPr>
      </w:pPr>
    </w:p>
    <w:p w:rsidR="00A72325" w:rsidRDefault="00A72325" w:rsidP="00C25108">
      <w:pPr>
        <w:jc w:val="center"/>
        <w:rPr>
          <w:b/>
          <w:sz w:val="26"/>
          <w:szCs w:val="26"/>
        </w:rPr>
      </w:pPr>
      <w:r w:rsidRPr="00183A2B">
        <w:rPr>
          <w:b/>
          <w:sz w:val="26"/>
          <w:szCs w:val="26"/>
        </w:rPr>
        <w:t>5. Механізм реалізації Програми</w:t>
      </w:r>
    </w:p>
    <w:p w:rsidR="00B57B7F" w:rsidRPr="00183A2B" w:rsidRDefault="00B57B7F" w:rsidP="00C25108">
      <w:pPr>
        <w:jc w:val="center"/>
        <w:rPr>
          <w:b/>
          <w:sz w:val="26"/>
          <w:szCs w:val="26"/>
        </w:rPr>
      </w:pPr>
    </w:p>
    <w:p w:rsidR="0068326B" w:rsidRPr="0068326B" w:rsidRDefault="00A72325" w:rsidP="00F93495">
      <w:pPr>
        <w:widowControl w:val="0"/>
        <w:ind w:firstLine="709"/>
        <w:jc w:val="both"/>
        <w:rPr>
          <w:sz w:val="26"/>
          <w:szCs w:val="26"/>
        </w:rPr>
      </w:pPr>
      <w:r w:rsidRPr="0068326B">
        <w:rPr>
          <w:sz w:val="26"/>
          <w:szCs w:val="26"/>
        </w:rPr>
        <w:t>Фінансування з міського бюджету про</w:t>
      </w:r>
      <w:r w:rsidR="00F93495" w:rsidRPr="0068326B">
        <w:rPr>
          <w:sz w:val="26"/>
          <w:szCs w:val="26"/>
        </w:rPr>
        <w:t>є</w:t>
      </w:r>
      <w:r w:rsidRPr="0068326B">
        <w:rPr>
          <w:sz w:val="26"/>
          <w:szCs w:val="26"/>
        </w:rPr>
        <w:t>ктів на проведення капітального ремонту</w:t>
      </w:r>
      <w:r w:rsidR="0077137C" w:rsidRPr="0068326B">
        <w:rPr>
          <w:sz w:val="26"/>
          <w:szCs w:val="26"/>
        </w:rPr>
        <w:t xml:space="preserve"> </w:t>
      </w:r>
      <w:r w:rsidRPr="0068326B">
        <w:rPr>
          <w:sz w:val="26"/>
          <w:szCs w:val="26"/>
        </w:rPr>
        <w:t>житлового фонду</w:t>
      </w:r>
      <w:r w:rsidR="00310849" w:rsidRPr="0068326B">
        <w:rPr>
          <w:sz w:val="26"/>
          <w:szCs w:val="26"/>
        </w:rPr>
        <w:t xml:space="preserve">, який потребує термінового проведення ремонтних робіт, </w:t>
      </w:r>
      <w:r w:rsidRPr="0068326B">
        <w:rPr>
          <w:sz w:val="26"/>
          <w:szCs w:val="26"/>
        </w:rPr>
        <w:t xml:space="preserve"> ОСББ </w:t>
      </w:r>
      <w:r w:rsidR="00823CE9" w:rsidRPr="0068326B">
        <w:rPr>
          <w:sz w:val="26"/>
          <w:szCs w:val="26"/>
        </w:rPr>
        <w:t>та житлови</w:t>
      </w:r>
      <w:r w:rsidR="0077137C" w:rsidRPr="0068326B">
        <w:rPr>
          <w:sz w:val="26"/>
          <w:szCs w:val="26"/>
        </w:rPr>
        <w:t>х</w:t>
      </w:r>
      <w:r w:rsidR="00823CE9" w:rsidRPr="0068326B">
        <w:rPr>
          <w:sz w:val="26"/>
          <w:szCs w:val="26"/>
        </w:rPr>
        <w:t xml:space="preserve"> будинк</w:t>
      </w:r>
      <w:r w:rsidR="0077137C" w:rsidRPr="0068326B">
        <w:rPr>
          <w:sz w:val="26"/>
          <w:szCs w:val="26"/>
        </w:rPr>
        <w:t>ів</w:t>
      </w:r>
      <w:r w:rsidR="00230203" w:rsidRPr="0068326B">
        <w:rPr>
          <w:sz w:val="26"/>
          <w:szCs w:val="26"/>
        </w:rPr>
        <w:t>, які обслуговують управляючі компанії,</w:t>
      </w:r>
      <w:r w:rsidR="00823CE9" w:rsidRPr="0068326B">
        <w:rPr>
          <w:sz w:val="26"/>
          <w:szCs w:val="26"/>
        </w:rPr>
        <w:t xml:space="preserve"> </w:t>
      </w:r>
      <w:r w:rsidRPr="0068326B">
        <w:rPr>
          <w:sz w:val="26"/>
          <w:szCs w:val="26"/>
        </w:rPr>
        <w:t xml:space="preserve">здійснюється </w:t>
      </w:r>
      <w:r w:rsidR="00310849" w:rsidRPr="0068326B">
        <w:rPr>
          <w:sz w:val="26"/>
          <w:szCs w:val="26"/>
        </w:rPr>
        <w:t>за заявкою без проведення конкурсу</w:t>
      </w:r>
      <w:r w:rsidR="00F93495" w:rsidRPr="0068326B">
        <w:rPr>
          <w:sz w:val="26"/>
          <w:szCs w:val="26"/>
        </w:rPr>
        <w:t xml:space="preserve">. Дольова участь власних внесків ОСББ та житлових будинків, </w:t>
      </w:r>
      <w:r w:rsidR="00F93495" w:rsidRPr="0068326B">
        <w:rPr>
          <w:sz w:val="26"/>
          <w:szCs w:val="26"/>
        </w:rPr>
        <w:lastRenderedPageBreak/>
        <w:t xml:space="preserve">які обслуговує управляюча компанія  у </w:t>
      </w:r>
      <w:r w:rsidR="00AB1A5B" w:rsidRPr="0068326B">
        <w:rPr>
          <w:sz w:val="26"/>
          <w:szCs w:val="26"/>
        </w:rPr>
        <w:t>спів</w:t>
      </w:r>
      <w:r w:rsidR="000661B8" w:rsidRPr="0068326B">
        <w:rPr>
          <w:sz w:val="26"/>
          <w:szCs w:val="26"/>
        </w:rPr>
        <w:t>фінансуванні повинна стано</w:t>
      </w:r>
      <w:r w:rsidR="0068326B" w:rsidRPr="0068326B">
        <w:rPr>
          <w:sz w:val="26"/>
          <w:szCs w:val="26"/>
        </w:rPr>
        <w:t xml:space="preserve">вити: </w:t>
      </w:r>
    </w:p>
    <w:p w:rsidR="0068326B" w:rsidRPr="0068326B" w:rsidRDefault="0068326B" w:rsidP="00F93495">
      <w:pPr>
        <w:widowControl w:val="0"/>
        <w:ind w:firstLine="709"/>
        <w:jc w:val="both"/>
        <w:rPr>
          <w:sz w:val="26"/>
          <w:szCs w:val="26"/>
        </w:rPr>
      </w:pPr>
      <w:r w:rsidRPr="0068326B">
        <w:rPr>
          <w:sz w:val="26"/>
          <w:szCs w:val="26"/>
        </w:rPr>
        <w:t>30% - кошти співвласників, інші залучені кошти;</w:t>
      </w:r>
    </w:p>
    <w:p w:rsidR="00F93495" w:rsidRPr="0068326B" w:rsidRDefault="0068326B" w:rsidP="00F93495">
      <w:pPr>
        <w:widowControl w:val="0"/>
        <w:ind w:firstLine="709"/>
        <w:jc w:val="both"/>
        <w:rPr>
          <w:sz w:val="26"/>
          <w:szCs w:val="26"/>
        </w:rPr>
      </w:pPr>
      <w:r w:rsidRPr="0068326B">
        <w:rPr>
          <w:sz w:val="26"/>
          <w:szCs w:val="26"/>
        </w:rPr>
        <w:t xml:space="preserve">70% </w:t>
      </w:r>
      <w:r w:rsidR="00943974">
        <w:rPr>
          <w:sz w:val="26"/>
          <w:szCs w:val="26"/>
        </w:rPr>
        <w:t>-</w:t>
      </w:r>
      <w:r w:rsidRPr="0068326B">
        <w:rPr>
          <w:sz w:val="26"/>
          <w:szCs w:val="26"/>
        </w:rPr>
        <w:t xml:space="preserve"> кошти міського бюджету.</w:t>
      </w:r>
    </w:p>
    <w:p w:rsidR="00A72325" w:rsidRPr="0068326B" w:rsidRDefault="00A72325" w:rsidP="007E0E2D">
      <w:pPr>
        <w:pStyle w:val="af"/>
        <w:ind w:left="0"/>
        <w:jc w:val="both"/>
        <w:rPr>
          <w:sz w:val="26"/>
          <w:szCs w:val="26"/>
        </w:rPr>
      </w:pPr>
      <w:r w:rsidRPr="0068326B">
        <w:rPr>
          <w:sz w:val="26"/>
          <w:szCs w:val="26"/>
          <w:lang w:val="uk-UA"/>
        </w:rPr>
        <w:t xml:space="preserve">          </w:t>
      </w:r>
      <w:r w:rsidRPr="0068326B">
        <w:rPr>
          <w:sz w:val="26"/>
          <w:szCs w:val="26"/>
        </w:rPr>
        <w:t>Головним розпорядником коштів, передбачених на фінансування Програми та відповідальним виконавцем є Управління комунального господарства та будівництва Павлоградської міської ради.</w:t>
      </w:r>
    </w:p>
    <w:p w:rsidR="00A72325" w:rsidRPr="0068326B" w:rsidRDefault="00A72325" w:rsidP="00E31E65">
      <w:pPr>
        <w:pStyle w:val="a4"/>
        <w:spacing w:before="0" w:beforeAutospacing="0" w:after="0" w:afterAutospacing="0"/>
        <w:jc w:val="both"/>
        <w:rPr>
          <w:sz w:val="26"/>
          <w:szCs w:val="26"/>
        </w:rPr>
      </w:pPr>
      <w:r w:rsidRPr="0068326B">
        <w:rPr>
          <w:sz w:val="26"/>
          <w:szCs w:val="26"/>
          <w:lang w:val="ru-RU"/>
        </w:rPr>
        <w:t xml:space="preserve">           К</w:t>
      </w:r>
      <w:r w:rsidRPr="0068326B">
        <w:rPr>
          <w:sz w:val="26"/>
          <w:szCs w:val="26"/>
        </w:rPr>
        <w:t>онтроль за ходом реалізації Програми здійснюється головним розпорядником коштів міського бюджету, представниками громадськи</w:t>
      </w:r>
      <w:r w:rsidR="00230203" w:rsidRPr="0068326B">
        <w:rPr>
          <w:sz w:val="26"/>
          <w:szCs w:val="26"/>
        </w:rPr>
        <w:t>х організацій (за згодою), ОСББ та управляючими компаніями (за згодою).</w:t>
      </w:r>
    </w:p>
    <w:p w:rsidR="00B57B7F" w:rsidRDefault="00B57B7F" w:rsidP="00E31E65">
      <w:pPr>
        <w:pStyle w:val="a4"/>
        <w:spacing w:before="0" w:beforeAutospacing="0" w:after="0" w:afterAutospacing="0"/>
        <w:jc w:val="both"/>
        <w:rPr>
          <w:sz w:val="26"/>
          <w:szCs w:val="26"/>
        </w:rPr>
      </w:pPr>
    </w:p>
    <w:p w:rsidR="00A72325" w:rsidRPr="00183A2B" w:rsidRDefault="00A72325" w:rsidP="00A65438">
      <w:pPr>
        <w:pStyle w:val="af1"/>
        <w:ind w:left="720" w:right="-99"/>
        <w:jc w:val="center"/>
        <w:rPr>
          <w:b/>
          <w:sz w:val="26"/>
          <w:szCs w:val="26"/>
        </w:rPr>
      </w:pPr>
      <w:r w:rsidRPr="00183A2B">
        <w:rPr>
          <w:b/>
          <w:sz w:val="26"/>
          <w:szCs w:val="26"/>
        </w:rPr>
        <w:t>6. Ресурсне забезпечення Програми</w:t>
      </w:r>
    </w:p>
    <w:p w:rsidR="00A72325" w:rsidRPr="00183A2B" w:rsidRDefault="00A72325" w:rsidP="006F6BD1">
      <w:pPr>
        <w:pStyle w:val="a4"/>
        <w:spacing w:before="0" w:beforeAutospacing="0" w:after="0" w:afterAutospacing="0"/>
        <w:ind w:firstLine="720"/>
        <w:jc w:val="both"/>
        <w:rPr>
          <w:sz w:val="26"/>
          <w:szCs w:val="26"/>
        </w:rPr>
      </w:pPr>
      <w:r w:rsidRPr="00183A2B">
        <w:rPr>
          <w:sz w:val="26"/>
          <w:szCs w:val="26"/>
        </w:rPr>
        <w:t xml:space="preserve">Фінансування Програми </w:t>
      </w:r>
      <w:r w:rsidR="00183A2B">
        <w:rPr>
          <w:sz w:val="26"/>
          <w:szCs w:val="26"/>
        </w:rPr>
        <w:t>з</w:t>
      </w:r>
      <w:r w:rsidRPr="00183A2B">
        <w:rPr>
          <w:sz w:val="26"/>
          <w:szCs w:val="26"/>
        </w:rPr>
        <w:t>абезпечуватиметься за кошти міського бюджету, ОСББ,</w:t>
      </w:r>
      <w:r w:rsidR="000F2BA3" w:rsidRPr="00183A2B">
        <w:rPr>
          <w:sz w:val="26"/>
          <w:szCs w:val="26"/>
        </w:rPr>
        <w:t xml:space="preserve"> будинків, які обслуговуються управляючими компаніями,</w:t>
      </w:r>
      <w:r w:rsidRPr="00183A2B">
        <w:rPr>
          <w:sz w:val="26"/>
          <w:szCs w:val="26"/>
        </w:rPr>
        <w:t xml:space="preserve"> іноземних інвестицій, грантів, благодійних внесків, фізичних і юридичних осіб та інших джерел, не заборонених законодавством. </w:t>
      </w:r>
    </w:p>
    <w:p w:rsidR="00CA1B0E" w:rsidRDefault="00CA1B0E" w:rsidP="00CA1B0E">
      <w:pPr>
        <w:jc w:val="center"/>
        <w:rPr>
          <w:b/>
          <w:sz w:val="26"/>
          <w:szCs w:val="26"/>
        </w:rPr>
      </w:pPr>
    </w:p>
    <w:p w:rsidR="00A72325" w:rsidRPr="00183A2B" w:rsidRDefault="00A72325" w:rsidP="00CA1B0E">
      <w:pPr>
        <w:jc w:val="center"/>
        <w:rPr>
          <w:b/>
          <w:sz w:val="26"/>
          <w:szCs w:val="26"/>
        </w:rPr>
      </w:pPr>
      <w:r w:rsidRPr="00183A2B">
        <w:rPr>
          <w:b/>
          <w:sz w:val="26"/>
          <w:szCs w:val="26"/>
        </w:rPr>
        <w:t>7. Очікувані результати</w:t>
      </w:r>
    </w:p>
    <w:p w:rsidR="00A72325" w:rsidRDefault="00A72325" w:rsidP="00C14394">
      <w:pPr>
        <w:jc w:val="both"/>
        <w:rPr>
          <w:sz w:val="26"/>
          <w:szCs w:val="26"/>
        </w:rPr>
      </w:pPr>
      <w:r w:rsidRPr="00183A2B">
        <w:rPr>
          <w:sz w:val="26"/>
          <w:szCs w:val="26"/>
        </w:rPr>
        <w:t>Для громади міста:</w:t>
      </w:r>
    </w:p>
    <w:p w:rsidR="00A72325" w:rsidRPr="00183A2B" w:rsidRDefault="00943974" w:rsidP="00943974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- </w:t>
      </w:r>
      <w:r w:rsidR="00A72325" w:rsidRPr="00183A2B">
        <w:rPr>
          <w:sz w:val="26"/>
          <w:szCs w:val="26"/>
        </w:rPr>
        <w:t xml:space="preserve"> покращання технічного стану будинків та умов проживання в них; </w:t>
      </w:r>
    </w:p>
    <w:p w:rsidR="00A72325" w:rsidRPr="00183A2B" w:rsidRDefault="00A72325" w:rsidP="00C25108">
      <w:pPr>
        <w:ind w:hanging="142"/>
        <w:jc w:val="both"/>
        <w:rPr>
          <w:sz w:val="26"/>
          <w:szCs w:val="26"/>
        </w:rPr>
      </w:pPr>
      <w:r w:rsidRPr="00183A2B">
        <w:rPr>
          <w:sz w:val="26"/>
          <w:szCs w:val="26"/>
        </w:rPr>
        <w:t xml:space="preserve">       - цільове та раціональне використання коштів мешканців на утримання житлових будинків; </w:t>
      </w:r>
    </w:p>
    <w:p w:rsidR="00A72325" w:rsidRPr="00183A2B" w:rsidRDefault="00A72325" w:rsidP="00C25108">
      <w:pPr>
        <w:ind w:hanging="142"/>
        <w:jc w:val="both"/>
        <w:rPr>
          <w:sz w:val="26"/>
          <w:szCs w:val="26"/>
        </w:rPr>
      </w:pPr>
      <w:r w:rsidRPr="00183A2B">
        <w:rPr>
          <w:sz w:val="26"/>
          <w:szCs w:val="26"/>
        </w:rPr>
        <w:t xml:space="preserve">       - створення ефективного власника; </w:t>
      </w:r>
    </w:p>
    <w:p w:rsidR="00A72325" w:rsidRPr="00183A2B" w:rsidRDefault="00A72325" w:rsidP="00C25108">
      <w:pPr>
        <w:ind w:hanging="142"/>
        <w:jc w:val="both"/>
        <w:rPr>
          <w:sz w:val="26"/>
          <w:szCs w:val="26"/>
        </w:rPr>
      </w:pPr>
      <w:r w:rsidRPr="00183A2B">
        <w:rPr>
          <w:sz w:val="26"/>
          <w:szCs w:val="26"/>
        </w:rPr>
        <w:t xml:space="preserve">       - забезпечення умов комфортного проживання населення міста. </w:t>
      </w:r>
    </w:p>
    <w:p w:rsidR="00A72325" w:rsidRPr="00183A2B" w:rsidRDefault="00A72325" w:rsidP="00704B56">
      <w:pPr>
        <w:ind w:hanging="142"/>
        <w:jc w:val="both"/>
        <w:rPr>
          <w:sz w:val="26"/>
          <w:szCs w:val="26"/>
          <w:lang w:val="ru-RU"/>
        </w:rPr>
      </w:pPr>
      <w:r w:rsidRPr="00183A2B">
        <w:rPr>
          <w:sz w:val="26"/>
          <w:szCs w:val="26"/>
        </w:rPr>
        <w:t xml:space="preserve">       -  </w:t>
      </w:r>
      <w:r w:rsidRPr="00183A2B">
        <w:rPr>
          <w:sz w:val="26"/>
          <w:szCs w:val="26"/>
          <w:lang w:val="ru-RU"/>
        </w:rPr>
        <w:t xml:space="preserve">підвищення комфортності умов проживання в будинках </w:t>
      </w:r>
      <w:r w:rsidR="00AB1A5B" w:rsidRPr="00183A2B">
        <w:rPr>
          <w:sz w:val="26"/>
          <w:szCs w:val="26"/>
          <w:lang w:val="ru-RU"/>
        </w:rPr>
        <w:t>мешканців</w:t>
      </w:r>
      <w:r w:rsidRPr="00183A2B">
        <w:rPr>
          <w:sz w:val="26"/>
          <w:szCs w:val="26"/>
          <w:lang w:val="ru-RU"/>
        </w:rPr>
        <w:t xml:space="preserve">     міста;</w:t>
      </w:r>
    </w:p>
    <w:p w:rsidR="00083171" w:rsidRPr="00183A2B" w:rsidRDefault="00083171" w:rsidP="00704B56">
      <w:pPr>
        <w:ind w:hanging="142"/>
        <w:jc w:val="both"/>
        <w:rPr>
          <w:sz w:val="26"/>
          <w:szCs w:val="26"/>
          <w:lang w:val="ru-RU"/>
        </w:rPr>
      </w:pPr>
    </w:p>
    <w:p w:rsidR="00A72325" w:rsidRPr="00183A2B" w:rsidRDefault="00A72325" w:rsidP="00C14394">
      <w:pPr>
        <w:jc w:val="both"/>
        <w:rPr>
          <w:sz w:val="26"/>
          <w:szCs w:val="26"/>
        </w:rPr>
      </w:pPr>
      <w:r w:rsidRPr="00183A2B">
        <w:rPr>
          <w:sz w:val="26"/>
          <w:szCs w:val="26"/>
        </w:rPr>
        <w:t xml:space="preserve">Для міської ради: </w:t>
      </w:r>
    </w:p>
    <w:p w:rsidR="00A72325" w:rsidRPr="00183A2B" w:rsidRDefault="00A72325" w:rsidP="0005080D">
      <w:pPr>
        <w:jc w:val="both"/>
        <w:rPr>
          <w:sz w:val="26"/>
          <w:szCs w:val="26"/>
        </w:rPr>
      </w:pPr>
      <w:r w:rsidRPr="00183A2B">
        <w:rPr>
          <w:sz w:val="26"/>
          <w:szCs w:val="26"/>
        </w:rPr>
        <w:t xml:space="preserve">     - реалізація державної політики щодо регіонального розвитку у сфері житлово-комунального господарства; </w:t>
      </w:r>
    </w:p>
    <w:p w:rsidR="00A72325" w:rsidRPr="00183A2B" w:rsidRDefault="00A72325" w:rsidP="0005080D">
      <w:pPr>
        <w:pStyle w:val="af"/>
        <w:ind w:left="0"/>
        <w:jc w:val="both"/>
        <w:rPr>
          <w:sz w:val="26"/>
          <w:szCs w:val="26"/>
          <w:lang w:val="uk-UA"/>
        </w:rPr>
      </w:pPr>
      <w:r w:rsidRPr="00183A2B">
        <w:rPr>
          <w:sz w:val="26"/>
          <w:szCs w:val="26"/>
          <w:lang w:val="uk-UA"/>
        </w:rPr>
        <w:t xml:space="preserve">    -  формування довіри громадян до органів місцевого самоврядування;</w:t>
      </w:r>
    </w:p>
    <w:p w:rsidR="00A72325" w:rsidRPr="00183A2B" w:rsidRDefault="00A72325" w:rsidP="0005080D">
      <w:pPr>
        <w:jc w:val="both"/>
        <w:rPr>
          <w:sz w:val="26"/>
          <w:szCs w:val="26"/>
        </w:rPr>
      </w:pPr>
      <w:r w:rsidRPr="00183A2B">
        <w:rPr>
          <w:sz w:val="26"/>
          <w:szCs w:val="26"/>
        </w:rPr>
        <w:t xml:space="preserve">    - поліпшення фізичного стану житлового фонду міста в цілому; </w:t>
      </w:r>
    </w:p>
    <w:p w:rsidR="00A72325" w:rsidRPr="00183A2B" w:rsidRDefault="00A72325" w:rsidP="0005080D">
      <w:pPr>
        <w:jc w:val="both"/>
        <w:rPr>
          <w:sz w:val="26"/>
          <w:szCs w:val="26"/>
        </w:rPr>
      </w:pPr>
      <w:r w:rsidRPr="00183A2B">
        <w:rPr>
          <w:sz w:val="26"/>
          <w:szCs w:val="26"/>
        </w:rPr>
        <w:t xml:space="preserve">    -  підвищення свідомості та згуртованості громад;</w:t>
      </w:r>
    </w:p>
    <w:p w:rsidR="00A72325" w:rsidRPr="00183A2B" w:rsidRDefault="00A72325" w:rsidP="0005080D">
      <w:pPr>
        <w:jc w:val="both"/>
        <w:rPr>
          <w:sz w:val="26"/>
          <w:szCs w:val="26"/>
        </w:rPr>
      </w:pPr>
      <w:r w:rsidRPr="00183A2B">
        <w:rPr>
          <w:sz w:val="26"/>
          <w:szCs w:val="26"/>
        </w:rPr>
        <w:t xml:space="preserve">    -  залучення громадян міста до вирішення місцевих проблем;</w:t>
      </w:r>
    </w:p>
    <w:p w:rsidR="00A72325" w:rsidRPr="00183A2B" w:rsidRDefault="00A72325" w:rsidP="0005080D">
      <w:pPr>
        <w:jc w:val="both"/>
        <w:rPr>
          <w:sz w:val="26"/>
          <w:szCs w:val="26"/>
        </w:rPr>
      </w:pPr>
      <w:r w:rsidRPr="00183A2B">
        <w:rPr>
          <w:sz w:val="26"/>
          <w:szCs w:val="26"/>
        </w:rPr>
        <w:t xml:space="preserve">    - об’єднання зусиль  громадян у вирішенні місцевих проблем;</w:t>
      </w:r>
    </w:p>
    <w:p w:rsidR="00A72325" w:rsidRPr="00183A2B" w:rsidRDefault="00A72325" w:rsidP="0005080D">
      <w:pPr>
        <w:jc w:val="both"/>
        <w:rPr>
          <w:sz w:val="26"/>
          <w:szCs w:val="26"/>
        </w:rPr>
      </w:pPr>
      <w:r w:rsidRPr="00183A2B">
        <w:rPr>
          <w:sz w:val="26"/>
          <w:szCs w:val="26"/>
        </w:rPr>
        <w:t xml:space="preserve">    -  реалізація місцевих соціально-економічних проектів;</w:t>
      </w:r>
    </w:p>
    <w:p w:rsidR="00A72325" w:rsidRPr="00183A2B" w:rsidRDefault="00A72325" w:rsidP="00C14394">
      <w:pPr>
        <w:jc w:val="both"/>
        <w:rPr>
          <w:sz w:val="26"/>
          <w:szCs w:val="26"/>
        </w:rPr>
      </w:pPr>
      <w:r w:rsidRPr="00183A2B">
        <w:rPr>
          <w:sz w:val="26"/>
          <w:szCs w:val="26"/>
        </w:rPr>
        <w:t xml:space="preserve">    - створення прозорого механізму взаємодії міської влади з об'єднаннями громадян, підприємствами та громадськістю спрямованого на вирішення проблемних питань у сфері житлово-комунального господарства</w:t>
      </w:r>
      <w:r w:rsidR="00704B56" w:rsidRPr="00183A2B">
        <w:rPr>
          <w:sz w:val="26"/>
          <w:szCs w:val="26"/>
        </w:rPr>
        <w:t>.</w:t>
      </w:r>
    </w:p>
    <w:p w:rsidR="00704B56" w:rsidRDefault="00704B56" w:rsidP="00C14394">
      <w:pPr>
        <w:jc w:val="both"/>
        <w:rPr>
          <w:sz w:val="26"/>
          <w:szCs w:val="26"/>
        </w:rPr>
      </w:pPr>
    </w:p>
    <w:p w:rsidR="00310849" w:rsidRPr="00183A2B" w:rsidRDefault="00310849" w:rsidP="00C14394">
      <w:pPr>
        <w:jc w:val="both"/>
        <w:rPr>
          <w:sz w:val="26"/>
          <w:szCs w:val="26"/>
        </w:rPr>
      </w:pPr>
    </w:p>
    <w:p w:rsidR="00A72325" w:rsidRPr="00183A2B" w:rsidRDefault="00A72325" w:rsidP="00836EF7">
      <w:pPr>
        <w:jc w:val="both"/>
        <w:rPr>
          <w:sz w:val="32"/>
          <w:szCs w:val="28"/>
        </w:rPr>
      </w:pPr>
      <w:r w:rsidRPr="00183A2B">
        <w:rPr>
          <w:sz w:val="28"/>
          <w:szCs w:val="26"/>
        </w:rPr>
        <w:t xml:space="preserve">Секретар міської ради                                                          </w:t>
      </w:r>
      <w:r w:rsidR="003E4FEE">
        <w:rPr>
          <w:sz w:val="28"/>
          <w:szCs w:val="26"/>
        </w:rPr>
        <w:t>С.А. Остренко</w:t>
      </w:r>
    </w:p>
    <w:sectPr w:rsidR="00A72325" w:rsidRPr="00183A2B" w:rsidSect="00B33692">
      <w:headerReference w:type="even" r:id="rId8"/>
      <w:headerReference w:type="default" r:id="rId9"/>
      <w:pgSz w:w="11906" w:h="16838" w:code="9"/>
      <w:pgMar w:top="719" w:right="707" w:bottom="899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2712" w:rsidRDefault="00F22712" w:rsidP="008E6D68">
      <w:r>
        <w:separator/>
      </w:r>
    </w:p>
  </w:endnote>
  <w:endnote w:type="continuationSeparator" w:id="0">
    <w:p w:rsidR="00F22712" w:rsidRDefault="00F22712" w:rsidP="008E6D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2712" w:rsidRDefault="00F22712" w:rsidP="008E6D68">
      <w:r>
        <w:separator/>
      </w:r>
    </w:p>
  </w:footnote>
  <w:footnote w:type="continuationSeparator" w:id="0">
    <w:p w:rsidR="00F22712" w:rsidRDefault="00F22712" w:rsidP="008E6D6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2325" w:rsidRDefault="00907881" w:rsidP="006277B4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A72325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A72325" w:rsidRDefault="00A72325" w:rsidP="006277B4">
    <w:pPr>
      <w:pStyle w:val="aa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2325" w:rsidRDefault="00907881" w:rsidP="006277B4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A72325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4145CC">
      <w:rPr>
        <w:rStyle w:val="ac"/>
        <w:noProof/>
      </w:rPr>
      <w:t>4</w:t>
    </w:r>
    <w:r>
      <w:rPr>
        <w:rStyle w:val="ac"/>
      </w:rPr>
      <w:fldChar w:fldCharType="end"/>
    </w:r>
  </w:p>
  <w:p w:rsidR="00A72325" w:rsidRDefault="00A72325" w:rsidP="006277B4">
    <w:pPr>
      <w:pStyle w:val="aa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4"/>
    <w:lvl w:ilvl="0">
      <w:start w:val="1"/>
      <w:numFmt w:val="decimal"/>
      <w:lvlText w:val="%1."/>
      <w:lvlJc w:val="left"/>
      <w:pPr>
        <w:tabs>
          <w:tab w:val="num" w:pos="735"/>
        </w:tabs>
        <w:ind w:left="735" w:hanging="73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444"/>
        </w:tabs>
        <w:ind w:left="1444" w:hanging="735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153"/>
        </w:tabs>
        <w:ind w:left="2153" w:hanging="735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cs="Times New Roman"/>
      </w:rPr>
    </w:lvl>
  </w:abstractNum>
  <w:abstractNum w:abstractNumId="1">
    <w:nsid w:val="01066C09"/>
    <w:multiLevelType w:val="hybridMultilevel"/>
    <w:tmpl w:val="45CE638C"/>
    <w:lvl w:ilvl="0" w:tplc="E1C4D9AC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45D65B5"/>
    <w:multiLevelType w:val="multilevel"/>
    <w:tmpl w:val="47F854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1080"/>
      </w:pPr>
      <w:rPr>
        <w:rFonts w:hint="default"/>
        <w:lang w:val="uk-UA"/>
      </w:rPr>
    </w:lvl>
    <w:lvl w:ilvl="2">
      <w:start w:val="1"/>
      <w:numFmt w:val="decimal"/>
      <w:pStyle w:val="3"/>
      <w:isLgl/>
      <w:lvlText w:val="%1.%2.%3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40"/>
        </w:tabs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600"/>
        </w:tabs>
        <w:ind w:left="3600" w:hanging="1800"/>
      </w:pPr>
      <w:rPr>
        <w:rFonts w:hint="default"/>
      </w:rPr>
    </w:lvl>
  </w:abstractNum>
  <w:abstractNum w:abstractNumId="3">
    <w:nsid w:val="4E804DBE"/>
    <w:multiLevelType w:val="multilevel"/>
    <w:tmpl w:val="4B88018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  <w:color w:val="auto"/>
      </w:rPr>
    </w:lvl>
  </w:abstractNum>
  <w:abstractNum w:abstractNumId="4">
    <w:nsid w:val="59352094"/>
    <w:multiLevelType w:val="hybridMultilevel"/>
    <w:tmpl w:val="1C5EC5B0"/>
    <w:lvl w:ilvl="0" w:tplc="0DE2F3CE">
      <w:start w:val="1"/>
      <w:numFmt w:val="bullet"/>
      <w:lvlText w:val="­"/>
      <w:lvlJc w:val="left"/>
      <w:pPr>
        <w:tabs>
          <w:tab w:val="num" w:pos="1134"/>
        </w:tabs>
        <w:ind w:left="0" w:firstLine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FCE5770"/>
    <w:multiLevelType w:val="hybridMultilevel"/>
    <w:tmpl w:val="F782BAEE"/>
    <w:lvl w:ilvl="0" w:tplc="7D0E0598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5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14394"/>
    <w:rsid w:val="00000297"/>
    <w:rsid w:val="00002F79"/>
    <w:rsid w:val="00006C4A"/>
    <w:rsid w:val="000076B7"/>
    <w:rsid w:val="00012678"/>
    <w:rsid w:val="00026022"/>
    <w:rsid w:val="000341D9"/>
    <w:rsid w:val="00045C31"/>
    <w:rsid w:val="0005080D"/>
    <w:rsid w:val="00050CE2"/>
    <w:rsid w:val="000661B8"/>
    <w:rsid w:val="00074C55"/>
    <w:rsid w:val="0008230C"/>
    <w:rsid w:val="00083171"/>
    <w:rsid w:val="00084EEF"/>
    <w:rsid w:val="0008527C"/>
    <w:rsid w:val="00086A21"/>
    <w:rsid w:val="000900C3"/>
    <w:rsid w:val="000A4FF1"/>
    <w:rsid w:val="000C2184"/>
    <w:rsid w:val="000C61B2"/>
    <w:rsid w:val="000D5BD1"/>
    <w:rsid w:val="000F2BA3"/>
    <w:rsid w:val="00102F66"/>
    <w:rsid w:val="00104901"/>
    <w:rsid w:val="0011008A"/>
    <w:rsid w:val="001269AC"/>
    <w:rsid w:val="00130903"/>
    <w:rsid w:val="00133509"/>
    <w:rsid w:val="001417BE"/>
    <w:rsid w:val="00153BD0"/>
    <w:rsid w:val="00154D42"/>
    <w:rsid w:val="001626D5"/>
    <w:rsid w:val="00175178"/>
    <w:rsid w:val="00175BD4"/>
    <w:rsid w:val="0017725B"/>
    <w:rsid w:val="00183A2B"/>
    <w:rsid w:val="00184F0D"/>
    <w:rsid w:val="001901F7"/>
    <w:rsid w:val="001935A4"/>
    <w:rsid w:val="00193C12"/>
    <w:rsid w:val="001A32CC"/>
    <w:rsid w:val="001A3AEE"/>
    <w:rsid w:val="001A7CBD"/>
    <w:rsid w:val="001C1C93"/>
    <w:rsid w:val="001C659F"/>
    <w:rsid w:val="001D431B"/>
    <w:rsid w:val="001D5E7C"/>
    <w:rsid w:val="001E5193"/>
    <w:rsid w:val="001F478B"/>
    <w:rsid w:val="00201848"/>
    <w:rsid w:val="00206845"/>
    <w:rsid w:val="002161FE"/>
    <w:rsid w:val="00223DCC"/>
    <w:rsid w:val="00230203"/>
    <w:rsid w:val="002461A5"/>
    <w:rsid w:val="002666EB"/>
    <w:rsid w:val="00272F6F"/>
    <w:rsid w:val="002757E0"/>
    <w:rsid w:val="00290C54"/>
    <w:rsid w:val="002A1F15"/>
    <w:rsid w:val="002A5DE5"/>
    <w:rsid w:val="002A6BB2"/>
    <w:rsid w:val="002B533E"/>
    <w:rsid w:val="002C270C"/>
    <w:rsid w:val="002C3F26"/>
    <w:rsid w:val="002C6478"/>
    <w:rsid w:val="002D3845"/>
    <w:rsid w:val="002D4F28"/>
    <w:rsid w:val="002D63CE"/>
    <w:rsid w:val="002E0BEE"/>
    <w:rsid w:val="002E1030"/>
    <w:rsid w:val="002E5D61"/>
    <w:rsid w:val="002F2428"/>
    <w:rsid w:val="002F5946"/>
    <w:rsid w:val="002F7869"/>
    <w:rsid w:val="00305AE9"/>
    <w:rsid w:val="00310849"/>
    <w:rsid w:val="0031192B"/>
    <w:rsid w:val="003169F9"/>
    <w:rsid w:val="00322CA3"/>
    <w:rsid w:val="003345AF"/>
    <w:rsid w:val="00337651"/>
    <w:rsid w:val="00342FC1"/>
    <w:rsid w:val="0034772B"/>
    <w:rsid w:val="003632B9"/>
    <w:rsid w:val="00380F8A"/>
    <w:rsid w:val="00384DB3"/>
    <w:rsid w:val="00397C4F"/>
    <w:rsid w:val="003A17DC"/>
    <w:rsid w:val="003A1D3A"/>
    <w:rsid w:val="003A2DD1"/>
    <w:rsid w:val="003A4DAE"/>
    <w:rsid w:val="003B662B"/>
    <w:rsid w:val="003C3C9B"/>
    <w:rsid w:val="003C6D75"/>
    <w:rsid w:val="003E4FEE"/>
    <w:rsid w:val="003E6F5A"/>
    <w:rsid w:val="003F613F"/>
    <w:rsid w:val="0041371C"/>
    <w:rsid w:val="00413EB7"/>
    <w:rsid w:val="004145CC"/>
    <w:rsid w:val="0041600B"/>
    <w:rsid w:val="00421913"/>
    <w:rsid w:val="00425E8B"/>
    <w:rsid w:val="00430DF7"/>
    <w:rsid w:val="004406B6"/>
    <w:rsid w:val="00445C99"/>
    <w:rsid w:val="00451FCD"/>
    <w:rsid w:val="004661D3"/>
    <w:rsid w:val="00466DC9"/>
    <w:rsid w:val="00470005"/>
    <w:rsid w:val="00476655"/>
    <w:rsid w:val="004814BC"/>
    <w:rsid w:val="004821CD"/>
    <w:rsid w:val="00484F35"/>
    <w:rsid w:val="00491719"/>
    <w:rsid w:val="00492B41"/>
    <w:rsid w:val="004C738B"/>
    <w:rsid w:val="004F0967"/>
    <w:rsid w:val="004F6A69"/>
    <w:rsid w:val="004F729C"/>
    <w:rsid w:val="004F7535"/>
    <w:rsid w:val="0050632F"/>
    <w:rsid w:val="00507C2C"/>
    <w:rsid w:val="00513167"/>
    <w:rsid w:val="0052479A"/>
    <w:rsid w:val="00540B92"/>
    <w:rsid w:val="00545A5F"/>
    <w:rsid w:val="00545D46"/>
    <w:rsid w:val="00550501"/>
    <w:rsid w:val="00555642"/>
    <w:rsid w:val="005604E2"/>
    <w:rsid w:val="00565E71"/>
    <w:rsid w:val="00571D2B"/>
    <w:rsid w:val="00580149"/>
    <w:rsid w:val="00581DED"/>
    <w:rsid w:val="00584207"/>
    <w:rsid w:val="005B0AF2"/>
    <w:rsid w:val="005C2597"/>
    <w:rsid w:val="005D132B"/>
    <w:rsid w:val="005D61C8"/>
    <w:rsid w:val="005E0DC4"/>
    <w:rsid w:val="006128A5"/>
    <w:rsid w:val="00620364"/>
    <w:rsid w:val="00622431"/>
    <w:rsid w:val="00624B90"/>
    <w:rsid w:val="006277B4"/>
    <w:rsid w:val="00631361"/>
    <w:rsid w:val="00637EC6"/>
    <w:rsid w:val="00643189"/>
    <w:rsid w:val="0064549E"/>
    <w:rsid w:val="00646382"/>
    <w:rsid w:val="00664669"/>
    <w:rsid w:val="006657C5"/>
    <w:rsid w:val="00670933"/>
    <w:rsid w:val="006732F6"/>
    <w:rsid w:val="00677D3C"/>
    <w:rsid w:val="00677E7F"/>
    <w:rsid w:val="0068326B"/>
    <w:rsid w:val="00695083"/>
    <w:rsid w:val="006A4CA3"/>
    <w:rsid w:val="006B070D"/>
    <w:rsid w:val="006B0FCE"/>
    <w:rsid w:val="006B22C9"/>
    <w:rsid w:val="006D7BB7"/>
    <w:rsid w:val="006E24FC"/>
    <w:rsid w:val="006F31F1"/>
    <w:rsid w:val="006F6BD1"/>
    <w:rsid w:val="00703799"/>
    <w:rsid w:val="00704B56"/>
    <w:rsid w:val="00705AF0"/>
    <w:rsid w:val="00706B45"/>
    <w:rsid w:val="007102DD"/>
    <w:rsid w:val="00716712"/>
    <w:rsid w:val="007210DF"/>
    <w:rsid w:val="00722429"/>
    <w:rsid w:val="007266E6"/>
    <w:rsid w:val="00733557"/>
    <w:rsid w:val="00735FEC"/>
    <w:rsid w:val="0073752F"/>
    <w:rsid w:val="007431D8"/>
    <w:rsid w:val="00745938"/>
    <w:rsid w:val="00746240"/>
    <w:rsid w:val="0075353D"/>
    <w:rsid w:val="00767B6E"/>
    <w:rsid w:val="0077137C"/>
    <w:rsid w:val="00774163"/>
    <w:rsid w:val="00786487"/>
    <w:rsid w:val="007879E5"/>
    <w:rsid w:val="00787E28"/>
    <w:rsid w:val="007A047B"/>
    <w:rsid w:val="007A646F"/>
    <w:rsid w:val="007B1AB2"/>
    <w:rsid w:val="007B2A16"/>
    <w:rsid w:val="007B6C21"/>
    <w:rsid w:val="007E0E2D"/>
    <w:rsid w:val="007F1043"/>
    <w:rsid w:val="007F2506"/>
    <w:rsid w:val="008152AF"/>
    <w:rsid w:val="008155BC"/>
    <w:rsid w:val="008177F3"/>
    <w:rsid w:val="00820D09"/>
    <w:rsid w:val="00823CE9"/>
    <w:rsid w:val="0082601E"/>
    <w:rsid w:val="00836EF7"/>
    <w:rsid w:val="008436A3"/>
    <w:rsid w:val="00854E58"/>
    <w:rsid w:val="00857C0B"/>
    <w:rsid w:val="0086054B"/>
    <w:rsid w:val="008701A0"/>
    <w:rsid w:val="00876558"/>
    <w:rsid w:val="00887668"/>
    <w:rsid w:val="00896F46"/>
    <w:rsid w:val="008974F9"/>
    <w:rsid w:val="008A65B0"/>
    <w:rsid w:val="008B1D31"/>
    <w:rsid w:val="008B5314"/>
    <w:rsid w:val="008C1A8E"/>
    <w:rsid w:val="008C5CD3"/>
    <w:rsid w:val="008E14A9"/>
    <w:rsid w:val="008E48E8"/>
    <w:rsid w:val="008E6D68"/>
    <w:rsid w:val="009023FB"/>
    <w:rsid w:val="009030FD"/>
    <w:rsid w:val="00907881"/>
    <w:rsid w:val="00910D38"/>
    <w:rsid w:val="009114F9"/>
    <w:rsid w:val="009270CD"/>
    <w:rsid w:val="00930EC5"/>
    <w:rsid w:val="009317A2"/>
    <w:rsid w:val="00932B4F"/>
    <w:rsid w:val="009408FD"/>
    <w:rsid w:val="00943974"/>
    <w:rsid w:val="0095246B"/>
    <w:rsid w:val="00955E37"/>
    <w:rsid w:val="00963122"/>
    <w:rsid w:val="0097121F"/>
    <w:rsid w:val="00991B40"/>
    <w:rsid w:val="009A00EC"/>
    <w:rsid w:val="009A6BD4"/>
    <w:rsid w:val="009B115E"/>
    <w:rsid w:val="009B51FA"/>
    <w:rsid w:val="009C1A10"/>
    <w:rsid w:val="009C263E"/>
    <w:rsid w:val="009D46B2"/>
    <w:rsid w:val="009F1D13"/>
    <w:rsid w:val="009F384A"/>
    <w:rsid w:val="00A0108C"/>
    <w:rsid w:val="00A06EFB"/>
    <w:rsid w:val="00A150EC"/>
    <w:rsid w:val="00A15717"/>
    <w:rsid w:val="00A17970"/>
    <w:rsid w:val="00A602CE"/>
    <w:rsid w:val="00A6110E"/>
    <w:rsid w:val="00A63D39"/>
    <w:rsid w:val="00A63E24"/>
    <w:rsid w:val="00A65438"/>
    <w:rsid w:val="00A72325"/>
    <w:rsid w:val="00A734B6"/>
    <w:rsid w:val="00A73FC0"/>
    <w:rsid w:val="00A817AB"/>
    <w:rsid w:val="00A82543"/>
    <w:rsid w:val="00A942E6"/>
    <w:rsid w:val="00A96C52"/>
    <w:rsid w:val="00AA1CE5"/>
    <w:rsid w:val="00AA21C7"/>
    <w:rsid w:val="00AA3095"/>
    <w:rsid w:val="00AA7642"/>
    <w:rsid w:val="00AB1A5B"/>
    <w:rsid w:val="00AC28C2"/>
    <w:rsid w:val="00AD3DFB"/>
    <w:rsid w:val="00AD4408"/>
    <w:rsid w:val="00AF6D53"/>
    <w:rsid w:val="00B00365"/>
    <w:rsid w:val="00B126C1"/>
    <w:rsid w:val="00B23BBF"/>
    <w:rsid w:val="00B2491E"/>
    <w:rsid w:val="00B2514A"/>
    <w:rsid w:val="00B33692"/>
    <w:rsid w:val="00B36CC2"/>
    <w:rsid w:val="00B42411"/>
    <w:rsid w:val="00B57B7F"/>
    <w:rsid w:val="00B63092"/>
    <w:rsid w:val="00B670AB"/>
    <w:rsid w:val="00B71317"/>
    <w:rsid w:val="00B826D3"/>
    <w:rsid w:val="00B8644E"/>
    <w:rsid w:val="00B87782"/>
    <w:rsid w:val="00B9303C"/>
    <w:rsid w:val="00B96C88"/>
    <w:rsid w:val="00BA132A"/>
    <w:rsid w:val="00BA3C54"/>
    <w:rsid w:val="00BA4EC1"/>
    <w:rsid w:val="00BB1F1A"/>
    <w:rsid w:val="00BB3AC7"/>
    <w:rsid w:val="00BB3FE0"/>
    <w:rsid w:val="00BB5DB5"/>
    <w:rsid w:val="00BC0AD3"/>
    <w:rsid w:val="00BC5BC1"/>
    <w:rsid w:val="00BC63C0"/>
    <w:rsid w:val="00BE2F64"/>
    <w:rsid w:val="00C00103"/>
    <w:rsid w:val="00C05678"/>
    <w:rsid w:val="00C14394"/>
    <w:rsid w:val="00C14BA3"/>
    <w:rsid w:val="00C17AE0"/>
    <w:rsid w:val="00C24AE8"/>
    <w:rsid w:val="00C25108"/>
    <w:rsid w:val="00C3148B"/>
    <w:rsid w:val="00C40705"/>
    <w:rsid w:val="00C412E3"/>
    <w:rsid w:val="00C45F68"/>
    <w:rsid w:val="00C717A3"/>
    <w:rsid w:val="00C72C43"/>
    <w:rsid w:val="00C73AD7"/>
    <w:rsid w:val="00C73C36"/>
    <w:rsid w:val="00C73F51"/>
    <w:rsid w:val="00C761A2"/>
    <w:rsid w:val="00C7693C"/>
    <w:rsid w:val="00C839AE"/>
    <w:rsid w:val="00C8558F"/>
    <w:rsid w:val="00C87154"/>
    <w:rsid w:val="00C94657"/>
    <w:rsid w:val="00C96B87"/>
    <w:rsid w:val="00CA1B0E"/>
    <w:rsid w:val="00CA6588"/>
    <w:rsid w:val="00CB0015"/>
    <w:rsid w:val="00CB213B"/>
    <w:rsid w:val="00CC10D8"/>
    <w:rsid w:val="00CC20B3"/>
    <w:rsid w:val="00CC5A4E"/>
    <w:rsid w:val="00CD271C"/>
    <w:rsid w:val="00CD363D"/>
    <w:rsid w:val="00CD490A"/>
    <w:rsid w:val="00CF16F8"/>
    <w:rsid w:val="00CF6BDC"/>
    <w:rsid w:val="00D17D90"/>
    <w:rsid w:val="00D34497"/>
    <w:rsid w:val="00D50A8F"/>
    <w:rsid w:val="00D56E69"/>
    <w:rsid w:val="00D57E61"/>
    <w:rsid w:val="00D715FE"/>
    <w:rsid w:val="00D747E0"/>
    <w:rsid w:val="00D77C17"/>
    <w:rsid w:val="00D84497"/>
    <w:rsid w:val="00D91345"/>
    <w:rsid w:val="00DA0072"/>
    <w:rsid w:val="00DA34E0"/>
    <w:rsid w:val="00DD77AB"/>
    <w:rsid w:val="00DE04C3"/>
    <w:rsid w:val="00DE5F39"/>
    <w:rsid w:val="00E05C14"/>
    <w:rsid w:val="00E06C99"/>
    <w:rsid w:val="00E07870"/>
    <w:rsid w:val="00E16B44"/>
    <w:rsid w:val="00E31E65"/>
    <w:rsid w:val="00E31EB3"/>
    <w:rsid w:val="00E3325A"/>
    <w:rsid w:val="00E34DEE"/>
    <w:rsid w:val="00E3720B"/>
    <w:rsid w:val="00E41331"/>
    <w:rsid w:val="00E63953"/>
    <w:rsid w:val="00E73AE8"/>
    <w:rsid w:val="00E7657F"/>
    <w:rsid w:val="00E77814"/>
    <w:rsid w:val="00E83325"/>
    <w:rsid w:val="00E83CAD"/>
    <w:rsid w:val="00EA0DB5"/>
    <w:rsid w:val="00EB4C0C"/>
    <w:rsid w:val="00EB5837"/>
    <w:rsid w:val="00EC001F"/>
    <w:rsid w:val="00EC099D"/>
    <w:rsid w:val="00EC3859"/>
    <w:rsid w:val="00EC4275"/>
    <w:rsid w:val="00EC7861"/>
    <w:rsid w:val="00ED51C9"/>
    <w:rsid w:val="00EE0D3A"/>
    <w:rsid w:val="00EE2111"/>
    <w:rsid w:val="00EE75B0"/>
    <w:rsid w:val="00EF0E4B"/>
    <w:rsid w:val="00EF10B8"/>
    <w:rsid w:val="00EF593C"/>
    <w:rsid w:val="00EF5FDD"/>
    <w:rsid w:val="00F055F5"/>
    <w:rsid w:val="00F0646C"/>
    <w:rsid w:val="00F20140"/>
    <w:rsid w:val="00F22700"/>
    <w:rsid w:val="00F22712"/>
    <w:rsid w:val="00F3160F"/>
    <w:rsid w:val="00F335B1"/>
    <w:rsid w:val="00F35943"/>
    <w:rsid w:val="00F37F6D"/>
    <w:rsid w:val="00F40766"/>
    <w:rsid w:val="00F52AEE"/>
    <w:rsid w:val="00F540EE"/>
    <w:rsid w:val="00F66502"/>
    <w:rsid w:val="00F72D77"/>
    <w:rsid w:val="00F82EF8"/>
    <w:rsid w:val="00F90448"/>
    <w:rsid w:val="00F93495"/>
    <w:rsid w:val="00FA0E86"/>
    <w:rsid w:val="00FB4DBB"/>
    <w:rsid w:val="00FB6CE0"/>
    <w:rsid w:val="00FC169C"/>
    <w:rsid w:val="00FD069A"/>
    <w:rsid w:val="00FD1122"/>
    <w:rsid w:val="00FD199A"/>
    <w:rsid w:val="00FD255A"/>
    <w:rsid w:val="00FD5BDF"/>
    <w:rsid w:val="00FD6367"/>
    <w:rsid w:val="00FE4A90"/>
    <w:rsid w:val="00FE4D52"/>
    <w:rsid w:val="00FE6513"/>
    <w:rsid w:val="00FF60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 3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C14394"/>
    <w:rPr>
      <w:rFonts w:ascii="Times New Roman" w:eastAsia="Times New Roman" w:hAnsi="Times New Roman"/>
      <w:sz w:val="24"/>
      <w:szCs w:val="24"/>
      <w:lang w:val="uk-UA"/>
    </w:rPr>
  </w:style>
  <w:style w:type="paragraph" w:styleId="1">
    <w:name w:val="heading 1"/>
    <w:basedOn w:val="a"/>
    <w:link w:val="10"/>
    <w:uiPriority w:val="99"/>
    <w:qFormat/>
    <w:rsid w:val="00C14394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9"/>
    <w:qFormat/>
    <w:rsid w:val="00C14394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14394"/>
    <w:rPr>
      <w:rFonts w:ascii="Times New Roman" w:hAnsi="Times New Roman" w:cs="Times New Roman"/>
      <w:b/>
      <w:bCs/>
      <w:kern w:val="36"/>
      <w:sz w:val="48"/>
      <w:szCs w:val="48"/>
      <w:lang w:val="uk-UA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C14394"/>
    <w:rPr>
      <w:rFonts w:ascii="Times New Roman" w:hAnsi="Times New Roman" w:cs="Times New Roman"/>
      <w:b/>
      <w:bCs/>
      <w:sz w:val="36"/>
      <w:szCs w:val="36"/>
      <w:lang w:val="uk-UA" w:eastAsia="ru-RU"/>
    </w:rPr>
  </w:style>
  <w:style w:type="character" w:styleId="a3">
    <w:name w:val="Hyperlink"/>
    <w:basedOn w:val="a0"/>
    <w:uiPriority w:val="99"/>
    <w:rsid w:val="00C14394"/>
    <w:rPr>
      <w:rFonts w:cs="Times New Roman"/>
      <w:color w:val="0000FF"/>
      <w:u w:val="single"/>
    </w:rPr>
  </w:style>
  <w:style w:type="paragraph" w:styleId="z-">
    <w:name w:val="HTML Top of Form"/>
    <w:basedOn w:val="a"/>
    <w:next w:val="a"/>
    <w:link w:val="z-0"/>
    <w:hidden/>
    <w:uiPriority w:val="99"/>
    <w:rsid w:val="00C14394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locked/>
    <w:rsid w:val="00C14394"/>
    <w:rPr>
      <w:rFonts w:ascii="Arial" w:hAnsi="Arial" w:cs="Arial"/>
      <w:vanish/>
      <w:sz w:val="16"/>
      <w:szCs w:val="16"/>
      <w:lang w:val="uk-UA" w:eastAsia="ru-RU"/>
    </w:rPr>
  </w:style>
  <w:style w:type="paragraph" w:styleId="z-1">
    <w:name w:val="HTML Bottom of Form"/>
    <w:basedOn w:val="a"/>
    <w:next w:val="a"/>
    <w:link w:val="z-2"/>
    <w:hidden/>
    <w:uiPriority w:val="99"/>
    <w:rsid w:val="00C14394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locked/>
    <w:rsid w:val="00C14394"/>
    <w:rPr>
      <w:rFonts w:ascii="Arial" w:hAnsi="Arial" w:cs="Arial"/>
      <w:vanish/>
      <w:sz w:val="16"/>
      <w:szCs w:val="16"/>
      <w:lang w:val="uk-UA" w:eastAsia="ru-RU"/>
    </w:rPr>
  </w:style>
  <w:style w:type="paragraph" w:styleId="a4">
    <w:name w:val="Normal (Web)"/>
    <w:basedOn w:val="a"/>
    <w:uiPriority w:val="99"/>
    <w:rsid w:val="00C14394"/>
    <w:pPr>
      <w:spacing w:before="100" w:beforeAutospacing="1" w:after="100" w:afterAutospacing="1"/>
    </w:pPr>
  </w:style>
  <w:style w:type="paragraph" w:styleId="a5">
    <w:name w:val="Body Text Indent"/>
    <w:basedOn w:val="a"/>
    <w:link w:val="a6"/>
    <w:uiPriority w:val="99"/>
    <w:rsid w:val="00C14394"/>
    <w:pPr>
      <w:spacing w:before="100" w:beforeAutospacing="1" w:after="100" w:afterAutospacing="1"/>
    </w:p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C14394"/>
    <w:rPr>
      <w:rFonts w:ascii="Times New Roman" w:hAnsi="Times New Roman" w:cs="Times New Roman"/>
      <w:sz w:val="24"/>
      <w:szCs w:val="24"/>
      <w:lang w:val="uk-UA" w:eastAsia="ru-RU"/>
    </w:rPr>
  </w:style>
  <w:style w:type="character" w:styleId="a7">
    <w:name w:val="Strong"/>
    <w:basedOn w:val="a0"/>
    <w:uiPriority w:val="99"/>
    <w:qFormat/>
    <w:rsid w:val="00C14394"/>
    <w:rPr>
      <w:rFonts w:cs="Times New Roman"/>
      <w:b/>
    </w:rPr>
  </w:style>
  <w:style w:type="paragraph" w:customStyle="1" w:styleId="a8">
    <w:name w:val="a"/>
    <w:basedOn w:val="a"/>
    <w:uiPriority w:val="99"/>
    <w:rsid w:val="00C14394"/>
    <w:pPr>
      <w:spacing w:before="100" w:beforeAutospacing="1" w:after="100" w:afterAutospacing="1"/>
    </w:pPr>
  </w:style>
  <w:style w:type="paragraph" w:customStyle="1" w:styleId="acxspmiddle">
    <w:name w:val="acxspmiddle"/>
    <w:basedOn w:val="a"/>
    <w:uiPriority w:val="99"/>
    <w:rsid w:val="00C14394"/>
    <w:pPr>
      <w:spacing w:before="100" w:beforeAutospacing="1" w:after="100" w:afterAutospacing="1"/>
    </w:pPr>
  </w:style>
  <w:style w:type="paragraph" w:customStyle="1" w:styleId="acxsplast">
    <w:name w:val="acxsplast"/>
    <w:basedOn w:val="a"/>
    <w:uiPriority w:val="99"/>
    <w:rsid w:val="00C14394"/>
    <w:pPr>
      <w:spacing w:before="100" w:beforeAutospacing="1" w:after="100" w:afterAutospacing="1"/>
    </w:pPr>
  </w:style>
  <w:style w:type="table" w:styleId="a9">
    <w:name w:val="Table Grid"/>
    <w:basedOn w:val="a1"/>
    <w:uiPriority w:val="99"/>
    <w:rsid w:val="00C14394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rsid w:val="00C1439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locked/>
    <w:rsid w:val="00C14394"/>
    <w:rPr>
      <w:rFonts w:ascii="Times New Roman" w:hAnsi="Times New Roman" w:cs="Times New Roman"/>
      <w:sz w:val="24"/>
      <w:szCs w:val="24"/>
      <w:lang w:val="uk-UA" w:eastAsia="ru-RU"/>
    </w:rPr>
  </w:style>
  <w:style w:type="character" w:styleId="ac">
    <w:name w:val="page number"/>
    <w:basedOn w:val="a0"/>
    <w:uiPriority w:val="99"/>
    <w:rsid w:val="00C14394"/>
    <w:rPr>
      <w:rFonts w:cs="Times New Roman"/>
    </w:rPr>
  </w:style>
  <w:style w:type="paragraph" w:styleId="ad">
    <w:name w:val="footer"/>
    <w:basedOn w:val="a"/>
    <w:link w:val="ae"/>
    <w:uiPriority w:val="99"/>
    <w:rsid w:val="00C1439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locked/>
    <w:rsid w:val="00C14394"/>
    <w:rPr>
      <w:rFonts w:ascii="Times New Roman" w:hAnsi="Times New Roman" w:cs="Times New Roman"/>
      <w:sz w:val="24"/>
      <w:szCs w:val="24"/>
      <w:lang w:val="uk-UA" w:eastAsia="ru-RU"/>
    </w:rPr>
  </w:style>
  <w:style w:type="paragraph" w:styleId="af">
    <w:name w:val="List Paragraph"/>
    <w:basedOn w:val="a"/>
    <w:uiPriority w:val="34"/>
    <w:qFormat/>
    <w:rsid w:val="00C14394"/>
    <w:pPr>
      <w:ind w:left="720"/>
      <w:contextualSpacing/>
    </w:pPr>
    <w:rPr>
      <w:lang w:val="ru-RU"/>
    </w:rPr>
  </w:style>
  <w:style w:type="paragraph" w:styleId="af0">
    <w:name w:val="Block Text"/>
    <w:basedOn w:val="a"/>
    <w:uiPriority w:val="99"/>
    <w:rsid w:val="00C14394"/>
    <w:pPr>
      <w:ind w:left="-567" w:right="-284" w:firstLine="567"/>
    </w:pPr>
    <w:rPr>
      <w:szCs w:val="20"/>
      <w:lang w:val="ru-RU" w:eastAsia="uk-UA"/>
    </w:rPr>
  </w:style>
  <w:style w:type="paragraph" w:styleId="HTML">
    <w:name w:val="HTML Preformatted"/>
    <w:basedOn w:val="a"/>
    <w:link w:val="HTML0"/>
    <w:uiPriority w:val="99"/>
    <w:rsid w:val="00C1439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SimSun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locked/>
    <w:rsid w:val="00C14394"/>
    <w:rPr>
      <w:rFonts w:ascii="Courier New" w:eastAsia="SimSun" w:hAnsi="Courier New" w:cs="Times New Roman"/>
      <w:sz w:val="20"/>
      <w:szCs w:val="20"/>
    </w:rPr>
  </w:style>
  <w:style w:type="paragraph" w:styleId="af1">
    <w:name w:val="Body Text"/>
    <w:basedOn w:val="a"/>
    <w:link w:val="af2"/>
    <w:uiPriority w:val="99"/>
    <w:rsid w:val="008A65B0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locked/>
    <w:rsid w:val="008A65B0"/>
    <w:rPr>
      <w:rFonts w:ascii="Times New Roman" w:hAnsi="Times New Roman" w:cs="Times New Roman"/>
      <w:sz w:val="24"/>
      <w:szCs w:val="24"/>
      <w:lang w:val="uk-UA" w:eastAsia="ru-RU"/>
    </w:rPr>
  </w:style>
  <w:style w:type="paragraph" w:styleId="21">
    <w:name w:val="Body Text 2"/>
    <w:basedOn w:val="a"/>
    <w:link w:val="22"/>
    <w:uiPriority w:val="99"/>
    <w:rsid w:val="00540B9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540B92"/>
    <w:rPr>
      <w:rFonts w:ascii="Times New Roman" w:hAnsi="Times New Roman" w:cs="Times New Roman"/>
      <w:sz w:val="24"/>
      <w:szCs w:val="24"/>
      <w:lang w:val="uk-UA" w:eastAsia="ru-RU"/>
    </w:rPr>
  </w:style>
  <w:style w:type="paragraph" w:styleId="af3">
    <w:name w:val="No Spacing"/>
    <w:uiPriority w:val="99"/>
    <w:qFormat/>
    <w:rsid w:val="00540B92"/>
    <w:pPr>
      <w:ind w:left="357"/>
      <w:jc w:val="both"/>
    </w:pPr>
    <w:rPr>
      <w:rFonts w:ascii="Times New Roman" w:eastAsia="Times New Roman" w:hAnsi="Times New Roman"/>
      <w:sz w:val="26"/>
      <w:szCs w:val="20"/>
      <w:lang w:val="uk-UA"/>
    </w:rPr>
  </w:style>
  <w:style w:type="paragraph" w:customStyle="1" w:styleId="11">
    <w:name w:val="Знак Знак Знак Знак Знак Знак1 Знак"/>
    <w:basedOn w:val="a"/>
    <w:uiPriority w:val="99"/>
    <w:rsid w:val="00643189"/>
    <w:rPr>
      <w:rFonts w:ascii="Verdana" w:eastAsia="Calibri" w:hAnsi="Verdana" w:cs="Verdana"/>
      <w:lang w:val="en-US" w:eastAsia="en-US"/>
    </w:rPr>
  </w:style>
  <w:style w:type="paragraph" w:styleId="af4">
    <w:name w:val="Balloon Text"/>
    <w:basedOn w:val="a"/>
    <w:link w:val="af5"/>
    <w:uiPriority w:val="99"/>
    <w:semiHidden/>
    <w:locked/>
    <w:rsid w:val="00A17970"/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locked/>
    <w:rsid w:val="00A17970"/>
    <w:rPr>
      <w:rFonts w:ascii="Segoe UI" w:hAnsi="Segoe UI" w:cs="Segoe UI"/>
      <w:sz w:val="18"/>
      <w:szCs w:val="18"/>
      <w:lang w:val="uk-UA"/>
    </w:rPr>
  </w:style>
  <w:style w:type="character" w:customStyle="1" w:styleId="apple-converted-space">
    <w:name w:val="apple-converted-space"/>
    <w:basedOn w:val="a0"/>
    <w:uiPriority w:val="99"/>
    <w:rsid w:val="00A0108C"/>
    <w:rPr>
      <w:rFonts w:cs="Times New Roman"/>
    </w:rPr>
  </w:style>
  <w:style w:type="paragraph" w:styleId="3">
    <w:name w:val="List Bullet 3"/>
    <w:basedOn w:val="a"/>
    <w:autoRedefine/>
    <w:locked/>
    <w:rsid w:val="00B57B7F"/>
    <w:pPr>
      <w:numPr>
        <w:ilvl w:val="2"/>
        <w:numId w:val="4"/>
      </w:numPr>
      <w:tabs>
        <w:tab w:val="clear" w:pos="1800"/>
        <w:tab w:val="num" w:pos="540"/>
      </w:tabs>
      <w:ind w:left="540" w:firstLine="0"/>
      <w:jc w:val="both"/>
    </w:pPr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2384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84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84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84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9C4A9F-2637-469B-A095-9F4A2D5424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1156</Words>
  <Characters>6590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YanaNew</cp:lastModifiedBy>
  <cp:revision>2</cp:revision>
  <cp:lastPrinted>2021-03-01T11:47:00Z</cp:lastPrinted>
  <dcterms:created xsi:type="dcterms:W3CDTF">2021-03-01T12:18:00Z</dcterms:created>
  <dcterms:modified xsi:type="dcterms:W3CDTF">2021-03-01T12:18:00Z</dcterms:modified>
</cp:coreProperties>
</file>